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CBCC1" w14:textId="1388F97F" w:rsidR="00113DFE" w:rsidRPr="00F8468F" w:rsidRDefault="00C949A6" w:rsidP="00ED58A8">
      <w:pPr>
        <w:rPr>
          <w:sz w:val="18"/>
          <w:szCs w:val="18"/>
          <w:lang w:val="en-US"/>
        </w:rPr>
      </w:pPr>
      <w:r w:rsidRPr="00F8468F">
        <w:rPr>
          <w:sz w:val="18"/>
          <w:szCs w:val="18"/>
          <w:lang w:val="en-US"/>
        </w:rPr>
        <w:t>O</w:t>
      </w:r>
      <w:r w:rsidR="00113DFE" w:rsidRPr="00F8468F">
        <w:rPr>
          <w:sz w:val="18"/>
          <w:szCs w:val="18"/>
          <w:lang w:val="en-US"/>
        </w:rPr>
        <w:t xml:space="preserve">ur ref:  </w:t>
      </w:r>
      <w:r w:rsidRPr="00F8468F">
        <w:rPr>
          <w:sz w:val="18"/>
          <w:szCs w:val="18"/>
          <w:lang w:val="en-US"/>
        </w:rPr>
        <w:t>RN</w:t>
      </w:r>
    </w:p>
    <w:p w14:paraId="1FE21673" w14:textId="77777777" w:rsidR="00113DFE" w:rsidRPr="00F8468F" w:rsidRDefault="00113DFE" w:rsidP="00ED58A8">
      <w:pPr>
        <w:rPr>
          <w:lang w:val="en-US"/>
        </w:rPr>
      </w:pPr>
    </w:p>
    <w:p w14:paraId="7D238A23" w14:textId="77777777" w:rsidR="00F8468F" w:rsidRPr="00F8468F" w:rsidRDefault="00F8468F" w:rsidP="00F8468F">
      <w:pPr>
        <w:jc w:val="both"/>
        <w:rPr>
          <w:lang w:val="en-US"/>
        </w:rPr>
      </w:pPr>
    </w:p>
    <w:p w14:paraId="74F24865" w14:textId="0E440D93" w:rsidR="00F8468F" w:rsidRPr="00F8468F" w:rsidRDefault="000378A6" w:rsidP="00F8468F">
      <w:pPr>
        <w:jc w:val="both"/>
        <w:rPr>
          <w:rFonts w:ascii="Calibri" w:hAnsi="Calibri" w:cs="Calibri"/>
        </w:rPr>
      </w:pPr>
      <w:r w:rsidRPr="007A0879">
        <w:rPr>
          <w:rFonts w:ascii="Calibri" w:hAnsi="Calibri"/>
        </w:rPr>
        <w:t>12 February 2021</w:t>
      </w:r>
    </w:p>
    <w:p w14:paraId="179D6244" w14:textId="3558B611" w:rsidR="00F8468F" w:rsidRPr="00F8468F" w:rsidRDefault="00F8468F" w:rsidP="00F8468F">
      <w:pPr>
        <w:jc w:val="both"/>
        <w:rPr>
          <w:rFonts w:ascii="Calibri" w:hAnsi="Calibri" w:cs="Calibri"/>
        </w:rPr>
      </w:pPr>
    </w:p>
    <w:p w14:paraId="274D6931" w14:textId="77777777" w:rsidR="00F8468F" w:rsidRPr="00F8468F" w:rsidRDefault="00F8468F" w:rsidP="00F8468F">
      <w:pPr>
        <w:jc w:val="both"/>
        <w:rPr>
          <w:rFonts w:ascii="Calibri" w:hAnsi="Calibri" w:cs="Calibri"/>
        </w:rPr>
      </w:pPr>
    </w:p>
    <w:p w14:paraId="0DD04367" w14:textId="77777777" w:rsidR="00F8468F" w:rsidRPr="00F8468F" w:rsidRDefault="00F8468F" w:rsidP="00F8468F">
      <w:pPr>
        <w:pStyle w:val="RecAddress"/>
        <w:spacing w:after="0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  <w:r w:rsidRPr="00F8468F">
        <w:rPr>
          <w:rFonts w:ascii="Calibri" w:eastAsiaTheme="minorEastAsia" w:hAnsi="Calibri" w:cs="Calibri"/>
          <w:color w:val="auto"/>
          <w:sz w:val="22"/>
          <w:szCs w:val="22"/>
          <w:lang w:val="en-GB"/>
        </w:rPr>
        <w:t>Dr Kerry Schott AO</w:t>
      </w:r>
    </w:p>
    <w:p w14:paraId="09B691E0" w14:textId="77777777" w:rsidR="00F8468F" w:rsidRPr="00F8468F" w:rsidRDefault="00F8468F" w:rsidP="00F8468F">
      <w:pPr>
        <w:pStyle w:val="RecAddress"/>
        <w:spacing w:after="0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  <w:r w:rsidRPr="00F8468F">
        <w:rPr>
          <w:rFonts w:ascii="Calibri" w:eastAsiaTheme="minorEastAsia" w:hAnsi="Calibri" w:cs="Calibri"/>
          <w:color w:val="auto"/>
          <w:sz w:val="22"/>
          <w:szCs w:val="22"/>
          <w:lang w:val="en-GB"/>
        </w:rPr>
        <w:t>Independent Chair</w:t>
      </w:r>
    </w:p>
    <w:p w14:paraId="3C06EE7B" w14:textId="77777777" w:rsidR="00F8468F" w:rsidRPr="00F8468F" w:rsidRDefault="00F8468F" w:rsidP="00F8468F">
      <w:pPr>
        <w:pStyle w:val="RecAddress"/>
        <w:spacing w:after="0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  <w:r w:rsidRPr="00F8468F">
        <w:rPr>
          <w:rFonts w:ascii="Calibri" w:eastAsiaTheme="minorEastAsia" w:hAnsi="Calibri" w:cs="Calibri"/>
          <w:color w:val="auto"/>
          <w:sz w:val="22"/>
          <w:szCs w:val="22"/>
          <w:lang w:val="en-GB"/>
        </w:rPr>
        <w:t>Energy Security Board</w:t>
      </w:r>
    </w:p>
    <w:p w14:paraId="70F7AFAF" w14:textId="77777777" w:rsidR="00F8468F" w:rsidRPr="00F8468F" w:rsidRDefault="00F8468F" w:rsidP="00F8468F">
      <w:pPr>
        <w:pStyle w:val="NoSpacing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</w:p>
    <w:p w14:paraId="691BC5F5" w14:textId="2D8CB517" w:rsidR="00F8468F" w:rsidRDefault="00F8468F" w:rsidP="00F8468F">
      <w:pPr>
        <w:pStyle w:val="NoSpacing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  <w:r w:rsidRPr="00F8468F">
        <w:rPr>
          <w:rFonts w:ascii="Calibri" w:eastAsiaTheme="minorEastAsia" w:hAnsi="Calibri" w:cs="Calibri"/>
          <w:color w:val="auto"/>
          <w:sz w:val="22"/>
          <w:szCs w:val="22"/>
          <w:lang w:val="en-GB"/>
        </w:rPr>
        <w:t xml:space="preserve">Lodged by email: </w:t>
      </w:r>
      <w:hyperlink r:id="rId11" w:history="1">
        <w:r w:rsidRPr="00F8468F">
          <w:rPr>
            <w:rFonts w:ascii="Calibri" w:eastAsiaTheme="minorEastAsia" w:hAnsi="Calibri" w:cs="Calibri"/>
            <w:color w:val="auto"/>
            <w:sz w:val="22"/>
            <w:szCs w:val="22"/>
            <w:lang w:val="en-GB"/>
          </w:rPr>
          <w:t>info@esb.org.au</w:t>
        </w:r>
      </w:hyperlink>
      <w:r>
        <w:rPr>
          <w:rFonts w:ascii="Calibri" w:eastAsiaTheme="minorEastAsia" w:hAnsi="Calibri" w:cs="Calibri"/>
          <w:color w:val="auto"/>
          <w:sz w:val="22"/>
          <w:szCs w:val="22"/>
          <w:lang w:val="en-GB"/>
        </w:rPr>
        <w:t xml:space="preserve"> </w:t>
      </w:r>
    </w:p>
    <w:p w14:paraId="69862BBB" w14:textId="77777777" w:rsidR="00F8468F" w:rsidRPr="00F8468F" w:rsidRDefault="00F8468F" w:rsidP="00F8468F">
      <w:pPr>
        <w:pStyle w:val="NoSpacing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</w:p>
    <w:p w14:paraId="5B489C11" w14:textId="77777777" w:rsidR="00F8468F" w:rsidRPr="00F8468F" w:rsidRDefault="00F8468F" w:rsidP="00F8468F">
      <w:pPr>
        <w:pStyle w:val="NoSpacing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</w:p>
    <w:p w14:paraId="0B98310A" w14:textId="14AAE23F" w:rsidR="00F8468F" w:rsidRPr="00F8468F" w:rsidRDefault="00F8468F" w:rsidP="00F8468F">
      <w:pPr>
        <w:pStyle w:val="Name"/>
        <w:rPr>
          <w:rFonts w:ascii="Calibri" w:eastAsiaTheme="minorEastAsia" w:hAnsi="Calibri" w:cs="Calibri"/>
          <w:color w:val="auto"/>
          <w:sz w:val="22"/>
          <w:szCs w:val="22"/>
          <w:lang w:val="en-GB"/>
        </w:rPr>
      </w:pPr>
      <w:r w:rsidRPr="00F8468F">
        <w:rPr>
          <w:rFonts w:ascii="Calibri" w:eastAsiaTheme="minorEastAsia" w:hAnsi="Calibri" w:cs="Calibri"/>
          <w:color w:val="auto"/>
          <w:sz w:val="22"/>
          <w:szCs w:val="22"/>
          <w:lang w:val="en-GB"/>
        </w:rPr>
        <w:t>Dear Dr Schott</w:t>
      </w:r>
    </w:p>
    <w:p w14:paraId="689DFF95" w14:textId="77777777" w:rsidR="00F8468F" w:rsidRPr="00F8468F" w:rsidRDefault="00F8468F" w:rsidP="00F8468F">
      <w:pPr>
        <w:rPr>
          <w:rFonts w:ascii="Calibri" w:hAnsi="Calibri" w:cs="Calibri"/>
        </w:rPr>
      </w:pPr>
    </w:p>
    <w:p w14:paraId="1062E4C1" w14:textId="518CF753" w:rsidR="00F8468F" w:rsidRPr="00F8468F" w:rsidRDefault="00F8468F" w:rsidP="00F8468F">
      <w:pPr>
        <w:rPr>
          <w:rFonts w:ascii="Calibri" w:hAnsi="Calibri" w:cs="Calibri"/>
          <w:b/>
          <w:bCs/>
        </w:rPr>
      </w:pPr>
      <w:r w:rsidRPr="00F8468F">
        <w:rPr>
          <w:rFonts w:ascii="Calibri" w:hAnsi="Calibri" w:cs="Calibri"/>
          <w:b/>
          <w:bCs/>
        </w:rPr>
        <w:t xml:space="preserve">Submission on </w:t>
      </w:r>
      <w:r w:rsidR="000378A6">
        <w:rPr>
          <w:rFonts w:ascii="Calibri" w:hAnsi="Calibri" w:cs="Calibri"/>
          <w:b/>
          <w:bCs/>
        </w:rPr>
        <w:t>Stage 2 REZ Framework</w:t>
      </w:r>
      <w:r w:rsidRPr="00F8468F">
        <w:rPr>
          <w:rFonts w:ascii="Calibri" w:hAnsi="Calibri" w:cs="Calibri"/>
          <w:b/>
          <w:bCs/>
        </w:rPr>
        <w:t xml:space="preserve"> </w:t>
      </w:r>
    </w:p>
    <w:p w14:paraId="3CEE69A0" w14:textId="77777777" w:rsidR="00F8468F" w:rsidRPr="00F8468F" w:rsidRDefault="00F8468F" w:rsidP="00F8468F">
      <w:pPr>
        <w:rPr>
          <w:rFonts w:ascii="Calibri" w:hAnsi="Calibri" w:cs="Calibri"/>
        </w:rPr>
      </w:pPr>
    </w:p>
    <w:p w14:paraId="2156EABB" w14:textId="3DD84FFF" w:rsidR="00F8468F" w:rsidRPr="00F8468F" w:rsidRDefault="00F8468F" w:rsidP="00F8468F">
      <w:pPr>
        <w:rPr>
          <w:rFonts w:ascii="Calibri" w:hAnsi="Calibri" w:cs="Calibri"/>
        </w:rPr>
      </w:pPr>
      <w:r w:rsidRPr="00F8468F">
        <w:rPr>
          <w:rFonts w:ascii="Calibri" w:hAnsi="Calibri" w:cs="Calibri"/>
        </w:rPr>
        <w:t>CleanCo welcomes the opportunity to comment on the Energy Security Board</w:t>
      </w:r>
      <w:r>
        <w:rPr>
          <w:rFonts w:ascii="Calibri" w:hAnsi="Calibri" w:cs="Calibri"/>
        </w:rPr>
        <w:t xml:space="preserve"> </w:t>
      </w:r>
      <w:r w:rsidRPr="00F8468F">
        <w:rPr>
          <w:rFonts w:ascii="Calibri" w:hAnsi="Calibri" w:cs="Calibri"/>
        </w:rPr>
        <w:t xml:space="preserve">(ESB) </w:t>
      </w:r>
      <w:r w:rsidR="00E855B1">
        <w:rPr>
          <w:rFonts w:ascii="Calibri" w:hAnsi="Calibri" w:cs="Calibri"/>
        </w:rPr>
        <w:t xml:space="preserve">Stage 2 </w:t>
      </w:r>
      <w:r w:rsidR="005643D7">
        <w:rPr>
          <w:rFonts w:ascii="Calibri" w:hAnsi="Calibri" w:cs="Calibri"/>
        </w:rPr>
        <w:t>Renewable Energy Zone (</w:t>
      </w:r>
      <w:r w:rsidR="00E855B1">
        <w:rPr>
          <w:rFonts w:ascii="Calibri" w:hAnsi="Calibri" w:cs="Calibri"/>
        </w:rPr>
        <w:t>REZ</w:t>
      </w:r>
      <w:r w:rsidR="005643D7">
        <w:rPr>
          <w:rFonts w:ascii="Calibri" w:hAnsi="Calibri" w:cs="Calibri"/>
        </w:rPr>
        <w:t>)</w:t>
      </w:r>
      <w:r w:rsidR="00E855B1">
        <w:rPr>
          <w:rFonts w:ascii="Calibri" w:hAnsi="Calibri" w:cs="Calibri"/>
        </w:rPr>
        <w:t xml:space="preserve"> Framework </w:t>
      </w:r>
      <w:r w:rsidRPr="00F8468F">
        <w:rPr>
          <w:rFonts w:ascii="Calibri" w:hAnsi="Calibri" w:cs="Calibri"/>
        </w:rPr>
        <w:t xml:space="preserve">Consultation Paper. </w:t>
      </w:r>
    </w:p>
    <w:p w14:paraId="1E77C5FA" w14:textId="77777777" w:rsidR="00F8468F" w:rsidRPr="00F8468F" w:rsidRDefault="00F8468F" w:rsidP="00F8468F">
      <w:pPr>
        <w:rPr>
          <w:rFonts w:ascii="Calibri" w:eastAsia="Times New Roman" w:hAnsi="Calibri" w:cs="Calibri"/>
          <w:lang w:eastAsia="en-AU"/>
        </w:rPr>
      </w:pPr>
    </w:p>
    <w:p w14:paraId="73F2CA94" w14:textId="1F80DC57" w:rsidR="00F8468F" w:rsidRPr="00F8468F" w:rsidRDefault="00F8468F" w:rsidP="00F8468F">
      <w:pPr>
        <w:rPr>
          <w:rFonts w:ascii="Calibri" w:hAnsi="Calibri" w:cs="Calibri"/>
        </w:rPr>
      </w:pPr>
      <w:r w:rsidRPr="00F8468F">
        <w:rPr>
          <w:rFonts w:ascii="Calibri" w:hAnsi="Calibri" w:cs="Calibri"/>
        </w:rPr>
        <w:t xml:space="preserve">CleanCo is Queensland's newest electricity generator. Our purpose is to </w:t>
      </w:r>
      <w:r w:rsidR="00252B79">
        <w:rPr>
          <w:rFonts w:ascii="Calibri" w:hAnsi="Calibri" w:cs="Calibri"/>
        </w:rPr>
        <w:t>support the reliable, affordable integration of renewable energy into the Queensland grid, and to provide firmed low-emissions energy at a competitive price for customers</w:t>
      </w:r>
      <w:r w:rsidRPr="00F8468F">
        <w:rPr>
          <w:rFonts w:ascii="Calibri" w:hAnsi="Calibri" w:cs="Calibri"/>
        </w:rPr>
        <w:t xml:space="preserve">. </w:t>
      </w:r>
      <w:r w:rsidR="00252B79">
        <w:rPr>
          <w:rFonts w:ascii="Calibri" w:hAnsi="Calibri" w:cs="Calibri"/>
        </w:rPr>
        <w:t xml:space="preserve">We will </w:t>
      </w:r>
      <w:r w:rsidRPr="00F8468F">
        <w:rPr>
          <w:rFonts w:ascii="Calibri" w:hAnsi="Calibri" w:cs="Calibri"/>
        </w:rPr>
        <w:t>contribute to the achievement of Queensland’s 50 per cent renewable energy target by 2030</w:t>
      </w:r>
      <w:r w:rsidR="00252B79">
        <w:rPr>
          <w:rFonts w:ascii="Calibri" w:hAnsi="Calibri" w:cs="Calibri"/>
        </w:rPr>
        <w:t xml:space="preserve"> by supporting 1,400MW of new renewable generation by 2025</w:t>
      </w:r>
      <w:r w:rsidR="00F70DDD">
        <w:rPr>
          <w:rFonts w:ascii="Calibri" w:hAnsi="Calibri" w:cs="Calibri"/>
        </w:rPr>
        <w:t xml:space="preserve"> and </w:t>
      </w:r>
      <w:r w:rsidR="00621B08">
        <w:rPr>
          <w:rFonts w:ascii="Calibri" w:hAnsi="Calibri" w:cs="Calibri"/>
        </w:rPr>
        <w:t xml:space="preserve">will </w:t>
      </w:r>
      <w:r w:rsidR="00F70DDD">
        <w:rPr>
          <w:rFonts w:ascii="Calibri" w:hAnsi="Calibri" w:cs="Calibri"/>
        </w:rPr>
        <w:t xml:space="preserve">support </w:t>
      </w:r>
      <w:r w:rsidRPr="00F8468F">
        <w:rPr>
          <w:rFonts w:ascii="Calibri" w:hAnsi="Calibri" w:cs="Calibri"/>
        </w:rPr>
        <w:t xml:space="preserve">new investment and jobs in regional Queensland. </w:t>
      </w:r>
      <w:r w:rsidRPr="002573BD">
        <w:rPr>
          <w:rFonts w:ascii="Calibri" w:hAnsi="Calibri" w:cs="Calibri"/>
        </w:rPr>
        <w:t>CleanCo supports</w:t>
      </w:r>
      <w:r w:rsidRPr="00F8468F">
        <w:rPr>
          <w:rFonts w:ascii="Calibri" w:hAnsi="Calibri" w:cs="Calibri"/>
        </w:rPr>
        <w:t xml:space="preserve"> rule and policy changes that facilitate an affordable, reliable supply of clean energy to customers into the future. </w:t>
      </w:r>
    </w:p>
    <w:p w14:paraId="445289E6" w14:textId="77777777" w:rsidR="00F8468F" w:rsidRPr="00F8468F" w:rsidRDefault="00F8468F" w:rsidP="00F8468F">
      <w:pPr>
        <w:rPr>
          <w:rFonts w:ascii="Calibri" w:hAnsi="Calibri" w:cs="Calibri"/>
        </w:rPr>
      </w:pPr>
    </w:p>
    <w:p w14:paraId="2297A28D" w14:textId="2F084D02" w:rsidR="00AB5525" w:rsidRDefault="00F8468F" w:rsidP="00C504C9">
      <w:pPr>
        <w:spacing w:after="160" w:line="256" w:lineRule="auto"/>
        <w:rPr>
          <w:rFonts w:ascii="Calibri" w:hAnsi="Calibri" w:cs="Calibri"/>
        </w:rPr>
      </w:pPr>
      <w:r w:rsidRPr="002573BD">
        <w:rPr>
          <w:rFonts w:ascii="Calibri" w:hAnsi="Calibri" w:cs="Calibri"/>
        </w:rPr>
        <w:t>CleanCo</w:t>
      </w:r>
      <w:r w:rsidR="007523BE" w:rsidRPr="002573BD">
        <w:rPr>
          <w:rFonts w:ascii="Calibri" w:hAnsi="Calibri" w:cs="Calibri"/>
        </w:rPr>
        <w:t xml:space="preserve"> </w:t>
      </w:r>
      <w:r w:rsidR="00453900" w:rsidRPr="002573BD">
        <w:rPr>
          <w:rFonts w:ascii="Calibri" w:hAnsi="Calibri" w:cs="Calibri"/>
        </w:rPr>
        <w:t>s</w:t>
      </w:r>
      <w:r w:rsidR="00267412" w:rsidRPr="002573BD">
        <w:rPr>
          <w:rFonts w:ascii="Calibri" w:hAnsi="Calibri" w:cs="Calibri"/>
        </w:rPr>
        <w:t xml:space="preserve">ees a need for a practical framework to develop </w:t>
      </w:r>
      <w:r w:rsidR="00365EFF" w:rsidRPr="002573BD">
        <w:rPr>
          <w:rFonts w:ascii="Calibri" w:hAnsi="Calibri" w:cs="Calibri"/>
        </w:rPr>
        <w:t>R</w:t>
      </w:r>
      <w:r w:rsidR="005643D7" w:rsidRPr="002573BD">
        <w:rPr>
          <w:rFonts w:ascii="Calibri" w:hAnsi="Calibri" w:cs="Calibri"/>
        </w:rPr>
        <w:t xml:space="preserve">EZs </w:t>
      </w:r>
      <w:r w:rsidR="009C6117" w:rsidRPr="002573BD">
        <w:rPr>
          <w:rFonts w:ascii="Calibri" w:hAnsi="Calibri" w:cs="Calibri"/>
        </w:rPr>
        <w:t xml:space="preserve">in a </w:t>
      </w:r>
      <w:r w:rsidR="00267412" w:rsidRPr="002573BD">
        <w:rPr>
          <w:rFonts w:ascii="Calibri" w:hAnsi="Calibri" w:cs="Calibri"/>
        </w:rPr>
        <w:t xml:space="preserve">timely </w:t>
      </w:r>
      <w:r w:rsidR="005643D7" w:rsidRPr="002573BD">
        <w:rPr>
          <w:rFonts w:ascii="Calibri" w:hAnsi="Calibri" w:cs="Calibri"/>
        </w:rPr>
        <w:t xml:space="preserve">and low-cost </w:t>
      </w:r>
      <w:r w:rsidR="003465E8" w:rsidRPr="002573BD">
        <w:rPr>
          <w:rFonts w:ascii="Calibri" w:hAnsi="Calibri" w:cs="Calibri"/>
        </w:rPr>
        <w:t>manner</w:t>
      </w:r>
      <w:r w:rsidR="00E1431B" w:rsidRPr="002573BD">
        <w:rPr>
          <w:rFonts w:ascii="Calibri" w:hAnsi="Calibri" w:cs="Calibri"/>
        </w:rPr>
        <w:t xml:space="preserve">. </w:t>
      </w:r>
      <w:r w:rsidR="007812F8">
        <w:rPr>
          <w:rFonts w:ascii="Calibri" w:hAnsi="Calibri" w:cs="Calibri"/>
        </w:rPr>
        <w:t>We</w:t>
      </w:r>
      <w:r w:rsidR="00E1431B" w:rsidRPr="002573BD">
        <w:rPr>
          <w:rFonts w:ascii="Calibri" w:hAnsi="Calibri" w:cs="Calibri"/>
        </w:rPr>
        <w:t xml:space="preserve"> support the ongoing work in the </w:t>
      </w:r>
      <w:r w:rsidR="001270C1" w:rsidRPr="002573BD">
        <w:rPr>
          <w:rFonts w:ascii="Calibri" w:hAnsi="Calibri" w:cs="Calibri"/>
        </w:rPr>
        <w:t>I</w:t>
      </w:r>
      <w:r w:rsidR="00E1431B" w:rsidRPr="002573BD">
        <w:rPr>
          <w:rFonts w:ascii="Calibri" w:hAnsi="Calibri" w:cs="Calibri"/>
        </w:rPr>
        <w:t xml:space="preserve">ntegrated </w:t>
      </w:r>
      <w:r w:rsidR="001270C1" w:rsidRPr="002573BD">
        <w:rPr>
          <w:rFonts w:ascii="Calibri" w:hAnsi="Calibri" w:cs="Calibri"/>
        </w:rPr>
        <w:t>S</w:t>
      </w:r>
      <w:r w:rsidR="00E1431B" w:rsidRPr="002573BD">
        <w:rPr>
          <w:rFonts w:ascii="Calibri" w:hAnsi="Calibri" w:cs="Calibri"/>
        </w:rPr>
        <w:t xml:space="preserve">ystem </w:t>
      </w:r>
      <w:r w:rsidR="001270C1" w:rsidRPr="002573BD">
        <w:rPr>
          <w:rFonts w:ascii="Calibri" w:hAnsi="Calibri" w:cs="Calibri"/>
        </w:rPr>
        <w:t>P</w:t>
      </w:r>
      <w:r w:rsidR="00E1431B" w:rsidRPr="002573BD">
        <w:rPr>
          <w:rFonts w:ascii="Calibri" w:hAnsi="Calibri" w:cs="Calibri"/>
        </w:rPr>
        <w:t xml:space="preserve">lan </w:t>
      </w:r>
      <w:r w:rsidR="00B00839" w:rsidRPr="002573BD">
        <w:rPr>
          <w:rFonts w:ascii="Calibri" w:hAnsi="Calibri" w:cs="Calibri"/>
        </w:rPr>
        <w:t xml:space="preserve">(ISP) </w:t>
      </w:r>
      <w:r w:rsidR="001053A0" w:rsidRPr="002573BD">
        <w:rPr>
          <w:rFonts w:ascii="Calibri" w:hAnsi="Calibri" w:cs="Calibri"/>
        </w:rPr>
        <w:t xml:space="preserve">and </w:t>
      </w:r>
      <w:r w:rsidR="00BB6AE3" w:rsidRPr="002573BD">
        <w:rPr>
          <w:rFonts w:ascii="Calibri" w:hAnsi="Calibri" w:cs="Calibri"/>
        </w:rPr>
        <w:t xml:space="preserve">ESB’s </w:t>
      </w:r>
      <w:r w:rsidR="001270C1" w:rsidRPr="002573BD">
        <w:rPr>
          <w:rFonts w:ascii="Calibri" w:hAnsi="Calibri" w:cs="Calibri"/>
        </w:rPr>
        <w:t>S</w:t>
      </w:r>
      <w:r w:rsidR="001053A0" w:rsidRPr="002573BD">
        <w:rPr>
          <w:rFonts w:ascii="Calibri" w:hAnsi="Calibri" w:cs="Calibri"/>
        </w:rPr>
        <w:t>tage</w:t>
      </w:r>
      <w:r w:rsidR="001053A0" w:rsidRPr="001053A0">
        <w:rPr>
          <w:rFonts w:ascii="Calibri" w:hAnsi="Calibri" w:cs="Calibri"/>
        </w:rPr>
        <w:t xml:space="preserve"> </w:t>
      </w:r>
      <w:r w:rsidR="00BB6AE3">
        <w:rPr>
          <w:rFonts w:ascii="Calibri" w:hAnsi="Calibri" w:cs="Calibri"/>
        </w:rPr>
        <w:t xml:space="preserve">1 </w:t>
      </w:r>
      <w:r w:rsidR="00FA2E75">
        <w:rPr>
          <w:rFonts w:ascii="Calibri" w:hAnsi="Calibri" w:cs="Calibri"/>
        </w:rPr>
        <w:t>REZ</w:t>
      </w:r>
      <w:r w:rsidR="001053A0" w:rsidRPr="001053A0">
        <w:rPr>
          <w:rFonts w:ascii="Calibri" w:hAnsi="Calibri" w:cs="Calibri"/>
        </w:rPr>
        <w:t xml:space="preserve"> framework to set out a pathway to facilitate network investment in appropriate areas of the grid</w:t>
      </w:r>
      <w:r w:rsidR="004B2ACC">
        <w:rPr>
          <w:rFonts w:ascii="Calibri" w:hAnsi="Calibri" w:cs="Calibri"/>
        </w:rPr>
        <w:t xml:space="preserve">, and to </w:t>
      </w:r>
      <w:r w:rsidR="00B06F47">
        <w:rPr>
          <w:rFonts w:ascii="Calibri" w:hAnsi="Calibri" w:cs="Calibri"/>
        </w:rPr>
        <w:t xml:space="preserve">provide guidance to investors on the most prospective areas to start investigating renewable energy </w:t>
      </w:r>
      <w:r w:rsidR="00C46E04">
        <w:rPr>
          <w:rFonts w:ascii="Calibri" w:hAnsi="Calibri" w:cs="Calibri"/>
        </w:rPr>
        <w:t>developments</w:t>
      </w:r>
      <w:r w:rsidR="00B06F47">
        <w:rPr>
          <w:rFonts w:ascii="Calibri" w:hAnsi="Calibri" w:cs="Calibri"/>
        </w:rPr>
        <w:t xml:space="preserve">.  </w:t>
      </w:r>
    </w:p>
    <w:p w14:paraId="41F17F3B" w14:textId="21ED2B46" w:rsidR="00352145" w:rsidRDefault="00246D03" w:rsidP="00C504C9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We see opportunities to simplify the Stage 2 proposal and </w:t>
      </w:r>
      <w:r w:rsidR="000F1D04">
        <w:rPr>
          <w:rFonts w:ascii="Calibri" w:hAnsi="Calibri" w:cs="Calibri"/>
        </w:rPr>
        <w:t>to provide greater certainty to investors through a more direct</w:t>
      </w:r>
      <w:r w:rsidR="007A3AE5">
        <w:rPr>
          <w:rFonts w:ascii="Calibri" w:hAnsi="Calibri" w:cs="Calibri"/>
        </w:rPr>
        <w:t xml:space="preserve"> regulated</w:t>
      </w:r>
      <w:r w:rsidR="000F1D04">
        <w:rPr>
          <w:rFonts w:ascii="Calibri" w:hAnsi="Calibri" w:cs="Calibri"/>
        </w:rPr>
        <w:t xml:space="preserve"> approach. </w:t>
      </w:r>
      <w:r w:rsidR="005E70D2">
        <w:rPr>
          <w:rFonts w:ascii="Calibri" w:hAnsi="Calibri" w:cs="Calibri"/>
        </w:rPr>
        <w:t xml:space="preserve">We hope the suggestions herein further </w:t>
      </w:r>
      <w:r w:rsidR="0091085B">
        <w:rPr>
          <w:rFonts w:ascii="Calibri" w:hAnsi="Calibri" w:cs="Calibri"/>
        </w:rPr>
        <w:t xml:space="preserve">support </w:t>
      </w:r>
      <w:r w:rsidR="00786DEF">
        <w:rPr>
          <w:rFonts w:ascii="Calibri" w:hAnsi="Calibri" w:cs="Calibri"/>
        </w:rPr>
        <w:t>network investment in a timely manner</w:t>
      </w:r>
      <w:r w:rsidR="00C504C9" w:rsidRPr="00C504C9">
        <w:rPr>
          <w:rFonts w:ascii="Calibri" w:hAnsi="Calibri" w:cs="Calibri"/>
        </w:rPr>
        <w:t xml:space="preserve">, </w:t>
      </w:r>
      <w:r w:rsidR="003A57DD">
        <w:rPr>
          <w:rFonts w:ascii="Calibri" w:hAnsi="Calibri" w:cs="Calibri"/>
        </w:rPr>
        <w:t xml:space="preserve">provide certainty to </w:t>
      </w:r>
      <w:r w:rsidR="0091085B">
        <w:rPr>
          <w:rFonts w:ascii="Calibri" w:hAnsi="Calibri" w:cs="Calibri"/>
        </w:rPr>
        <w:t xml:space="preserve">attract </w:t>
      </w:r>
      <w:r w:rsidR="003A57DD">
        <w:rPr>
          <w:rFonts w:ascii="Calibri" w:hAnsi="Calibri" w:cs="Calibri"/>
        </w:rPr>
        <w:t>investors</w:t>
      </w:r>
      <w:r w:rsidR="009235CE">
        <w:rPr>
          <w:rFonts w:ascii="Calibri" w:hAnsi="Calibri" w:cs="Calibri"/>
        </w:rPr>
        <w:t xml:space="preserve">, </w:t>
      </w:r>
      <w:r w:rsidR="0091085B">
        <w:rPr>
          <w:rFonts w:ascii="Calibri" w:hAnsi="Calibri" w:cs="Calibri"/>
        </w:rPr>
        <w:t xml:space="preserve">and </w:t>
      </w:r>
      <w:r w:rsidR="007F5D60">
        <w:rPr>
          <w:rFonts w:ascii="Calibri" w:hAnsi="Calibri" w:cs="Calibri"/>
        </w:rPr>
        <w:t xml:space="preserve">manage ultimate </w:t>
      </w:r>
      <w:r w:rsidR="00727569">
        <w:rPr>
          <w:rFonts w:ascii="Calibri" w:hAnsi="Calibri" w:cs="Calibri"/>
        </w:rPr>
        <w:t>costs to consumers.</w:t>
      </w:r>
      <w:r w:rsidR="00352145" w:rsidRPr="00980C3D">
        <w:rPr>
          <w:rFonts w:ascii="Calibri" w:hAnsi="Calibri" w:cs="Calibri"/>
        </w:rPr>
        <w:t xml:space="preserve"> </w:t>
      </w:r>
    </w:p>
    <w:p w14:paraId="6F0920BA" w14:textId="22A1E244" w:rsidR="00FA2F4E" w:rsidRPr="00FA2F4E" w:rsidRDefault="0009131B" w:rsidP="00C504C9">
      <w:pPr>
        <w:spacing w:after="160" w:line="25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 simple proposal to facilitate REZs</w:t>
      </w:r>
    </w:p>
    <w:p w14:paraId="6F2E01C3" w14:textId="3D522E06" w:rsidR="00077755" w:rsidRDefault="00564E09" w:rsidP="00C504C9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="00CF64AD">
        <w:rPr>
          <w:rFonts w:ascii="Calibri" w:hAnsi="Calibri" w:cs="Calibri"/>
        </w:rPr>
        <w:t>here is</w:t>
      </w:r>
      <w:r>
        <w:rPr>
          <w:rFonts w:ascii="Calibri" w:hAnsi="Calibri" w:cs="Calibri"/>
        </w:rPr>
        <w:t xml:space="preserve"> currently</w:t>
      </w:r>
      <w:r w:rsidR="00CF64AD">
        <w:rPr>
          <w:rFonts w:ascii="Calibri" w:hAnsi="Calibri" w:cs="Calibri"/>
        </w:rPr>
        <w:t xml:space="preserve"> insufficient transmission </w:t>
      </w:r>
      <w:r w:rsidR="00CD6827">
        <w:rPr>
          <w:rFonts w:ascii="Calibri" w:hAnsi="Calibri" w:cs="Calibri"/>
        </w:rPr>
        <w:t xml:space="preserve">and connection </w:t>
      </w:r>
      <w:r w:rsidR="00CF64AD">
        <w:rPr>
          <w:rFonts w:ascii="Calibri" w:hAnsi="Calibri" w:cs="Calibri"/>
        </w:rPr>
        <w:t xml:space="preserve">infrastructure in the areas of the grid </w:t>
      </w:r>
      <w:r w:rsidR="001165DF">
        <w:rPr>
          <w:rFonts w:ascii="Calibri" w:hAnsi="Calibri" w:cs="Calibri"/>
        </w:rPr>
        <w:t xml:space="preserve">that have the potential to supply the lowest-cost energy to customers. </w:t>
      </w:r>
      <w:r w:rsidR="00E5552D">
        <w:rPr>
          <w:rFonts w:ascii="Calibri" w:hAnsi="Calibri" w:cs="Calibri"/>
        </w:rPr>
        <w:t>A pr</w:t>
      </w:r>
      <w:r w:rsidR="00B131A0">
        <w:rPr>
          <w:rFonts w:ascii="Calibri" w:hAnsi="Calibri" w:cs="Calibri"/>
        </w:rPr>
        <w:t>imary intent of Renewable Energy Zones is to support coordinated and therefore more efficient development of renewable resources</w:t>
      </w:r>
      <w:r w:rsidR="009C115F">
        <w:rPr>
          <w:rFonts w:ascii="Calibri" w:hAnsi="Calibri" w:cs="Calibri"/>
        </w:rPr>
        <w:t xml:space="preserve"> – we believe the most urgent </w:t>
      </w:r>
      <w:r w:rsidR="00492B84">
        <w:rPr>
          <w:rFonts w:ascii="Calibri" w:hAnsi="Calibri" w:cs="Calibri"/>
        </w:rPr>
        <w:t xml:space="preserve">need </w:t>
      </w:r>
      <w:r w:rsidR="009C115F">
        <w:rPr>
          <w:rFonts w:ascii="Calibri" w:hAnsi="Calibri" w:cs="Calibri"/>
        </w:rPr>
        <w:t>is a simple framework to allow this to occur.</w:t>
      </w:r>
    </w:p>
    <w:p w14:paraId="16D86951" w14:textId="0F3B4D43" w:rsidR="00F04644" w:rsidRPr="000A2094" w:rsidRDefault="00A308BA" w:rsidP="00384E22">
      <w:pPr>
        <w:spacing w:after="160" w:line="256" w:lineRule="auto"/>
        <w:rPr>
          <w:rFonts w:ascii="Calibri" w:hAnsi="Calibri" w:cs="Calibri"/>
        </w:rPr>
      </w:pPr>
      <w:r w:rsidRPr="00A308BA">
        <w:rPr>
          <w:rFonts w:ascii="Calibri" w:hAnsi="Calibri" w:cs="Calibri"/>
        </w:rPr>
        <w:t xml:space="preserve">CleanCo </w:t>
      </w:r>
      <w:r w:rsidRPr="000A2094">
        <w:rPr>
          <w:rFonts w:ascii="Calibri" w:hAnsi="Calibri" w:cs="Calibri"/>
        </w:rPr>
        <w:t>believes the simplest way to facilitate</w:t>
      </w:r>
      <w:r w:rsidR="00A16E85">
        <w:rPr>
          <w:rFonts w:ascii="Calibri" w:hAnsi="Calibri" w:cs="Calibri"/>
        </w:rPr>
        <w:t xml:space="preserve"> REZs</w:t>
      </w:r>
      <w:r w:rsidRPr="000A2094">
        <w:rPr>
          <w:rFonts w:ascii="Calibri" w:hAnsi="Calibri" w:cs="Calibri"/>
        </w:rPr>
        <w:t xml:space="preserve"> is: </w:t>
      </w:r>
    </w:p>
    <w:p w14:paraId="06B27DAD" w14:textId="57E433A7" w:rsidR="003963EF" w:rsidRPr="000A2094" w:rsidRDefault="006A480B" w:rsidP="00581EAE">
      <w:pPr>
        <w:pStyle w:val="ListParagraph"/>
        <w:numPr>
          <w:ilvl w:val="0"/>
          <w:numId w:val="14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</w:t>
      </w:r>
      <w:r w:rsidR="00FA0CBE">
        <w:rPr>
          <w:rFonts w:ascii="Calibri" w:hAnsi="Calibri" w:cs="Calibri"/>
        </w:rPr>
        <w:t>use</w:t>
      </w:r>
      <w:r w:rsidR="00FA0CBE" w:rsidRPr="000A2094">
        <w:rPr>
          <w:rFonts w:ascii="Calibri" w:hAnsi="Calibri" w:cs="Calibri"/>
        </w:rPr>
        <w:t xml:space="preserve"> </w:t>
      </w:r>
      <w:r w:rsidR="00103241" w:rsidRPr="000A2094">
        <w:rPr>
          <w:rFonts w:ascii="Calibri" w:hAnsi="Calibri" w:cs="Calibri"/>
        </w:rPr>
        <w:t xml:space="preserve">the ISP </w:t>
      </w:r>
      <w:r w:rsidR="00FA0CBE">
        <w:rPr>
          <w:rFonts w:ascii="Calibri" w:hAnsi="Calibri" w:cs="Calibri"/>
        </w:rPr>
        <w:t xml:space="preserve">to </w:t>
      </w:r>
      <w:r w:rsidR="00103241" w:rsidRPr="000A2094">
        <w:rPr>
          <w:rFonts w:ascii="Calibri" w:hAnsi="Calibri" w:cs="Calibri"/>
        </w:rPr>
        <w:t xml:space="preserve">identify the lowest-cost </w:t>
      </w:r>
      <w:r w:rsidR="00EB1BFD" w:rsidRPr="000A2094">
        <w:rPr>
          <w:rFonts w:ascii="Calibri" w:hAnsi="Calibri" w:cs="Calibri"/>
        </w:rPr>
        <w:t xml:space="preserve">(and most needed) </w:t>
      </w:r>
      <w:r w:rsidR="00B70246" w:rsidRPr="000A2094">
        <w:rPr>
          <w:rFonts w:ascii="Calibri" w:hAnsi="Calibri" w:cs="Calibri"/>
        </w:rPr>
        <w:t xml:space="preserve">REZ </w:t>
      </w:r>
      <w:r w:rsidR="00EB1BFD" w:rsidRPr="000A2094">
        <w:rPr>
          <w:rFonts w:ascii="Calibri" w:hAnsi="Calibri" w:cs="Calibri"/>
        </w:rPr>
        <w:t xml:space="preserve">options </w:t>
      </w:r>
      <w:r w:rsidR="00B70246" w:rsidRPr="000A2094">
        <w:rPr>
          <w:rFonts w:ascii="Calibri" w:hAnsi="Calibri" w:cs="Calibri"/>
        </w:rPr>
        <w:t>across</w:t>
      </w:r>
      <w:r w:rsidR="00EB1BFD" w:rsidRPr="000A2094">
        <w:rPr>
          <w:rFonts w:ascii="Calibri" w:hAnsi="Calibri" w:cs="Calibri"/>
        </w:rPr>
        <w:t xml:space="preserve"> the </w:t>
      </w:r>
      <w:r w:rsidR="00B70246" w:rsidRPr="000A2094">
        <w:rPr>
          <w:rFonts w:ascii="Calibri" w:hAnsi="Calibri" w:cs="Calibri"/>
        </w:rPr>
        <w:t>National Electricity Market (</w:t>
      </w:r>
      <w:r w:rsidR="00EB1BFD" w:rsidRPr="000A2094">
        <w:rPr>
          <w:rFonts w:ascii="Calibri" w:hAnsi="Calibri" w:cs="Calibri"/>
        </w:rPr>
        <w:t>NEM</w:t>
      </w:r>
      <w:r w:rsidR="00B70246" w:rsidRPr="000A2094">
        <w:rPr>
          <w:rFonts w:ascii="Calibri" w:hAnsi="Calibri" w:cs="Calibri"/>
        </w:rPr>
        <w:t>)</w:t>
      </w:r>
      <w:r w:rsidR="007C3F3C" w:rsidRPr="000A2094">
        <w:rPr>
          <w:rFonts w:ascii="Calibri" w:hAnsi="Calibri" w:cs="Calibri"/>
        </w:rPr>
        <w:t xml:space="preserve"> and to propose </w:t>
      </w:r>
      <w:r w:rsidR="00052CDF" w:rsidRPr="000A2094">
        <w:rPr>
          <w:rFonts w:ascii="Calibri" w:hAnsi="Calibri" w:cs="Calibri"/>
        </w:rPr>
        <w:t xml:space="preserve">high-level capacity/timing </w:t>
      </w:r>
      <w:proofErr w:type="gramStart"/>
      <w:r w:rsidR="00052CDF" w:rsidRPr="000A2094">
        <w:rPr>
          <w:rFonts w:ascii="Calibri" w:hAnsi="Calibri" w:cs="Calibri"/>
        </w:rPr>
        <w:t>expectations</w:t>
      </w:r>
      <w:r w:rsidR="0054606E" w:rsidRPr="000A2094">
        <w:rPr>
          <w:rFonts w:ascii="Calibri" w:hAnsi="Calibri" w:cs="Calibri"/>
        </w:rPr>
        <w:t>;</w:t>
      </w:r>
      <w:proofErr w:type="gramEnd"/>
      <w:r w:rsidR="007C3F3C" w:rsidRPr="000A2094">
        <w:rPr>
          <w:rFonts w:ascii="Calibri" w:hAnsi="Calibri" w:cs="Calibri"/>
        </w:rPr>
        <w:t xml:space="preserve"> </w:t>
      </w:r>
    </w:p>
    <w:p w14:paraId="102AB946" w14:textId="675943F3" w:rsidR="00A308BA" w:rsidRDefault="006A480B" w:rsidP="00581EAE">
      <w:pPr>
        <w:pStyle w:val="ListParagraph"/>
        <w:numPr>
          <w:ilvl w:val="0"/>
          <w:numId w:val="14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</w:t>
      </w:r>
      <w:r w:rsidR="0093626F">
        <w:rPr>
          <w:rFonts w:ascii="Calibri" w:hAnsi="Calibri" w:cs="Calibri"/>
        </w:rPr>
        <w:t>u</w:t>
      </w:r>
      <w:r w:rsidR="003963EF" w:rsidRPr="000A2094">
        <w:rPr>
          <w:rFonts w:ascii="Calibri" w:hAnsi="Calibri" w:cs="Calibri"/>
        </w:rPr>
        <w:t xml:space="preserve">se the </w:t>
      </w:r>
      <w:r w:rsidR="000A2094" w:rsidRPr="000A2094">
        <w:rPr>
          <w:rFonts w:ascii="Calibri" w:hAnsi="Calibri" w:cs="Calibri"/>
        </w:rPr>
        <w:t>r</w:t>
      </w:r>
      <w:r w:rsidR="00B70246" w:rsidRPr="000A2094">
        <w:rPr>
          <w:rFonts w:ascii="Calibri" w:hAnsi="Calibri" w:cs="Calibri"/>
        </w:rPr>
        <w:t xml:space="preserve">egulated </w:t>
      </w:r>
      <w:r w:rsidR="000A2094" w:rsidRPr="000A2094">
        <w:rPr>
          <w:rFonts w:ascii="Calibri" w:hAnsi="Calibri" w:cs="Calibri"/>
        </w:rPr>
        <w:t>in</w:t>
      </w:r>
      <w:r w:rsidR="00B70246" w:rsidRPr="000A2094">
        <w:rPr>
          <w:rFonts w:ascii="Calibri" w:hAnsi="Calibri" w:cs="Calibri"/>
        </w:rPr>
        <w:t xml:space="preserve">vestment </w:t>
      </w:r>
      <w:r w:rsidR="000A2094" w:rsidRPr="000A2094">
        <w:rPr>
          <w:rFonts w:ascii="Calibri" w:hAnsi="Calibri" w:cs="Calibri"/>
        </w:rPr>
        <w:t>t</w:t>
      </w:r>
      <w:r w:rsidR="00B70246" w:rsidRPr="000A2094">
        <w:rPr>
          <w:rFonts w:ascii="Calibri" w:hAnsi="Calibri" w:cs="Calibri"/>
        </w:rPr>
        <w:t xml:space="preserve">est </w:t>
      </w:r>
      <w:r w:rsidR="000A2094" w:rsidRPr="000A2094">
        <w:rPr>
          <w:rFonts w:ascii="Calibri" w:hAnsi="Calibri" w:cs="Calibri"/>
        </w:rPr>
        <w:t>for t</w:t>
      </w:r>
      <w:r w:rsidR="00B70246" w:rsidRPr="000A2094">
        <w:rPr>
          <w:rFonts w:ascii="Calibri" w:hAnsi="Calibri" w:cs="Calibri"/>
        </w:rPr>
        <w:t>ransmission (</w:t>
      </w:r>
      <w:r w:rsidR="003963EF" w:rsidRPr="000A2094">
        <w:rPr>
          <w:rFonts w:ascii="Calibri" w:hAnsi="Calibri" w:cs="Calibri"/>
        </w:rPr>
        <w:t>RIT-T</w:t>
      </w:r>
      <w:r w:rsidR="00B70246" w:rsidRPr="000A2094">
        <w:rPr>
          <w:rFonts w:ascii="Calibri" w:hAnsi="Calibri" w:cs="Calibri"/>
        </w:rPr>
        <w:t>)</w:t>
      </w:r>
      <w:r w:rsidR="003963EF" w:rsidRPr="000A2094">
        <w:rPr>
          <w:rFonts w:ascii="Calibri" w:hAnsi="Calibri" w:cs="Calibri"/>
        </w:rPr>
        <w:t xml:space="preserve"> to confirm the</w:t>
      </w:r>
      <w:r w:rsidR="008B066B" w:rsidRPr="000A2094">
        <w:rPr>
          <w:rFonts w:ascii="Calibri" w:hAnsi="Calibri" w:cs="Calibri"/>
        </w:rPr>
        <w:t xml:space="preserve"> ISP finding</w:t>
      </w:r>
      <w:r w:rsidR="003963EF" w:rsidRPr="000A2094">
        <w:rPr>
          <w:rFonts w:ascii="Calibri" w:hAnsi="Calibri" w:cs="Calibri"/>
        </w:rPr>
        <w:t>s</w:t>
      </w:r>
      <w:r w:rsidR="002E41A2" w:rsidRPr="000A2094">
        <w:rPr>
          <w:rFonts w:ascii="Calibri" w:hAnsi="Calibri" w:cs="Calibri"/>
        </w:rPr>
        <w:t>, lock in capacity and timing</w:t>
      </w:r>
      <w:r w:rsidR="0054606E" w:rsidRPr="000A2094">
        <w:rPr>
          <w:rFonts w:ascii="Calibri" w:hAnsi="Calibri" w:cs="Calibri"/>
        </w:rPr>
        <w:t xml:space="preserve"> and provide appropriate </w:t>
      </w:r>
      <w:r w:rsidR="004110D4" w:rsidRPr="000A2094">
        <w:rPr>
          <w:rFonts w:ascii="Calibri" w:hAnsi="Calibri" w:cs="Calibri"/>
        </w:rPr>
        <w:t xml:space="preserve">consumer </w:t>
      </w:r>
      <w:r w:rsidR="0054606E" w:rsidRPr="000A2094">
        <w:rPr>
          <w:rFonts w:ascii="Calibri" w:hAnsi="Calibri" w:cs="Calibri"/>
        </w:rPr>
        <w:t>protections</w:t>
      </w:r>
      <w:r w:rsidR="00ED0FA0">
        <w:rPr>
          <w:rFonts w:ascii="Calibri" w:hAnsi="Calibri" w:cs="Calibri"/>
        </w:rPr>
        <w:t xml:space="preserve"> (as for any transmission investment)</w:t>
      </w:r>
      <w:r w:rsidR="0088470C">
        <w:rPr>
          <w:rFonts w:ascii="Calibri" w:hAnsi="Calibri" w:cs="Calibri"/>
        </w:rPr>
        <w:t xml:space="preserve">. Consider </w:t>
      </w:r>
      <w:r w:rsidR="00213BB8">
        <w:rPr>
          <w:rFonts w:ascii="Calibri" w:hAnsi="Calibri" w:cs="Calibri"/>
        </w:rPr>
        <w:t xml:space="preserve">wind, solar, and storage capacity and interdependencies as part of the </w:t>
      </w:r>
      <w:proofErr w:type="gramStart"/>
      <w:r w:rsidR="00213BB8">
        <w:rPr>
          <w:rFonts w:ascii="Calibri" w:hAnsi="Calibri" w:cs="Calibri"/>
        </w:rPr>
        <w:t>test</w:t>
      </w:r>
      <w:r w:rsidR="0054606E">
        <w:rPr>
          <w:rFonts w:ascii="Calibri" w:hAnsi="Calibri" w:cs="Calibri"/>
        </w:rPr>
        <w:t>;</w:t>
      </w:r>
      <w:proofErr w:type="gramEnd"/>
    </w:p>
    <w:p w14:paraId="52F9A506" w14:textId="50BA237C" w:rsidR="00042E6D" w:rsidRPr="00103241" w:rsidRDefault="006A480B" w:rsidP="00581EAE">
      <w:pPr>
        <w:pStyle w:val="ListParagraph"/>
        <w:numPr>
          <w:ilvl w:val="0"/>
          <w:numId w:val="14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Once </w:t>
      </w:r>
      <w:r w:rsidR="00F235DB">
        <w:rPr>
          <w:rFonts w:ascii="Calibri" w:hAnsi="Calibri" w:cs="Calibri"/>
        </w:rPr>
        <w:t xml:space="preserve">the above </w:t>
      </w:r>
      <w:r w:rsidR="002757EF">
        <w:rPr>
          <w:rFonts w:ascii="Calibri" w:hAnsi="Calibri" w:cs="Calibri"/>
        </w:rPr>
        <w:t xml:space="preserve">mechanisms </w:t>
      </w:r>
      <w:r w:rsidR="00557B30">
        <w:rPr>
          <w:rFonts w:ascii="Calibri" w:hAnsi="Calibri" w:cs="Calibri"/>
        </w:rPr>
        <w:t xml:space="preserve">have been used </w:t>
      </w:r>
      <w:r w:rsidR="00F235DB">
        <w:rPr>
          <w:rFonts w:ascii="Calibri" w:hAnsi="Calibri" w:cs="Calibri"/>
        </w:rPr>
        <w:t xml:space="preserve">to minimise costs, </w:t>
      </w:r>
      <w:r>
        <w:rPr>
          <w:rFonts w:ascii="Calibri" w:hAnsi="Calibri" w:cs="Calibri"/>
        </w:rPr>
        <w:t xml:space="preserve">to </w:t>
      </w:r>
      <w:r w:rsidR="00F235DB">
        <w:rPr>
          <w:rFonts w:ascii="Calibri" w:hAnsi="Calibri" w:cs="Calibri"/>
        </w:rPr>
        <w:t>distribut</w:t>
      </w:r>
      <w:r w:rsidR="0021583A">
        <w:rPr>
          <w:rFonts w:ascii="Calibri" w:hAnsi="Calibri" w:cs="Calibri"/>
        </w:rPr>
        <w:t xml:space="preserve">e </w:t>
      </w:r>
      <w:r w:rsidR="00F235DB">
        <w:rPr>
          <w:rFonts w:ascii="Calibri" w:hAnsi="Calibri" w:cs="Calibri"/>
        </w:rPr>
        <w:t>costs</w:t>
      </w:r>
      <w:r w:rsidR="0021583A">
        <w:rPr>
          <w:rFonts w:ascii="Calibri" w:hAnsi="Calibri" w:cs="Calibri"/>
        </w:rPr>
        <w:t xml:space="preserve"> among </w:t>
      </w:r>
      <w:r w:rsidR="002757EF">
        <w:rPr>
          <w:rFonts w:ascii="Calibri" w:hAnsi="Calibri" w:cs="Calibri"/>
        </w:rPr>
        <w:t>generators</w:t>
      </w:r>
      <w:r w:rsidR="00B4241D">
        <w:rPr>
          <w:rFonts w:ascii="Calibri" w:hAnsi="Calibri" w:cs="Calibri"/>
        </w:rPr>
        <w:t xml:space="preserve"> in a way that draws investment to the REZ</w:t>
      </w:r>
      <w:r w:rsidR="0021583A">
        <w:rPr>
          <w:rFonts w:ascii="Calibri" w:hAnsi="Calibri" w:cs="Calibri"/>
        </w:rPr>
        <w:t xml:space="preserve">. </w:t>
      </w:r>
      <w:r w:rsidR="00BF055E">
        <w:rPr>
          <w:rFonts w:ascii="Calibri" w:hAnsi="Calibri" w:cs="Calibri"/>
        </w:rPr>
        <w:t xml:space="preserve">One option is to use </w:t>
      </w:r>
      <w:r w:rsidR="005419B7">
        <w:rPr>
          <w:rFonts w:ascii="Calibri" w:hAnsi="Calibri" w:cs="Calibri"/>
        </w:rPr>
        <w:t xml:space="preserve">a regulated connection charge </w:t>
      </w:r>
      <w:r w:rsidR="005447F8">
        <w:rPr>
          <w:rFonts w:ascii="Calibri" w:hAnsi="Calibri" w:cs="Calibri"/>
        </w:rPr>
        <w:t>(</w:t>
      </w:r>
      <w:proofErr w:type="gramStart"/>
      <w:r w:rsidR="005419B7">
        <w:rPr>
          <w:rFonts w:ascii="Calibri" w:hAnsi="Calibri" w:cs="Calibri"/>
        </w:rPr>
        <w:t>similar to</w:t>
      </w:r>
      <w:proofErr w:type="gramEnd"/>
      <w:r w:rsidR="005419B7">
        <w:rPr>
          <w:rFonts w:ascii="Calibri" w:hAnsi="Calibri" w:cs="Calibri"/>
        </w:rPr>
        <w:t xml:space="preserve"> the proposal for system strength in REZ</w:t>
      </w:r>
      <w:r w:rsidR="005447F8">
        <w:rPr>
          <w:rFonts w:ascii="Calibri" w:hAnsi="Calibri" w:cs="Calibri"/>
        </w:rPr>
        <w:t>)</w:t>
      </w:r>
      <w:r w:rsidR="00D63440">
        <w:rPr>
          <w:rFonts w:ascii="Calibri" w:hAnsi="Calibri" w:cs="Calibri"/>
        </w:rPr>
        <w:t xml:space="preserve"> </w:t>
      </w:r>
      <w:r w:rsidR="00B4241D">
        <w:rPr>
          <w:rFonts w:ascii="Calibri" w:hAnsi="Calibri" w:cs="Calibri"/>
        </w:rPr>
        <w:t xml:space="preserve">and </w:t>
      </w:r>
      <w:r w:rsidR="005447F8">
        <w:rPr>
          <w:rFonts w:ascii="Calibri" w:hAnsi="Calibri" w:cs="Calibri"/>
        </w:rPr>
        <w:t xml:space="preserve">target </w:t>
      </w:r>
      <w:r w:rsidR="000A0EDB">
        <w:rPr>
          <w:rFonts w:ascii="Calibri" w:hAnsi="Calibri" w:cs="Calibri"/>
        </w:rPr>
        <w:t xml:space="preserve">a price that is lower </w:t>
      </w:r>
      <w:r w:rsidR="0065522E">
        <w:rPr>
          <w:rFonts w:ascii="Calibri" w:hAnsi="Calibri" w:cs="Calibri"/>
        </w:rPr>
        <w:t xml:space="preserve">than the cost of connecting outside the REZ. </w:t>
      </w:r>
      <w:r w:rsidR="00D63440">
        <w:rPr>
          <w:rFonts w:ascii="Calibri" w:hAnsi="Calibri" w:cs="Calibri"/>
        </w:rPr>
        <w:t>Structuring the charge as an annual fee rather than an upfront lump</w:t>
      </w:r>
      <w:r w:rsidR="00CD154D">
        <w:rPr>
          <w:rFonts w:ascii="Calibri" w:hAnsi="Calibri" w:cs="Calibri"/>
        </w:rPr>
        <w:t xml:space="preserve"> </w:t>
      </w:r>
      <w:r w:rsidR="00D63440">
        <w:rPr>
          <w:rFonts w:ascii="Calibri" w:hAnsi="Calibri" w:cs="Calibri"/>
        </w:rPr>
        <w:t>sum would further support proponents’ involvement</w:t>
      </w:r>
      <w:r w:rsidR="005656DF">
        <w:rPr>
          <w:rFonts w:ascii="Calibri" w:hAnsi="Calibri" w:cs="Calibri"/>
        </w:rPr>
        <w:t>.</w:t>
      </w:r>
    </w:p>
    <w:p w14:paraId="75A99681" w14:textId="53D7C012" w:rsidR="00B72971" w:rsidRPr="002529C5" w:rsidRDefault="007B0B97" w:rsidP="00384E22">
      <w:pPr>
        <w:spacing w:after="160" w:line="25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Open v Firm </w:t>
      </w:r>
      <w:r w:rsidR="00B72971" w:rsidRPr="002529C5">
        <w:rPr>
          <w:rFonts w:ascii="Calibri" w:hAnsi="Calibri" w:cs="Calibri"/>
          <w:b/>
          <w:bCs/>
        </w:rPr>
        <w:t xml:space="preserve">Access </w:t>
      </w:r>
    </w:p>
    <w:p w14:paraId="12695A3E" w14:textId="1A892198" w:rsidR="00881881" w:rsidRDefault="007B2FF5" w:rsidP="00623673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Our discussions with industry </w:t>
      </w:r>
      <w:r w:rsidR="00B357A7">
        <w:rPr>
          <w:rFonts w:ascii="Calibri" w:hAnsi="Calibri" w:cs="Calibri"/>
        </w:rPr>
        <w:t xml:space="preserve">participants </w:t>
      </w:r>
      <w:r>
        <w:rPr>
          <w:rFonts w:ascii="Calibri" w:hAnsi="Calibri" w:cs="Calibri"/>
        </w:rPr>
        <w:t xml:space="preserve">suggest that </w:t>
      </w:r>
      <w:r w:rsidR="00906BEF">
        <w:rPr>
          <w:rFonts w:ascii="Calibri" w:hAnsi="Calibri" w:cs="Calibri"/>
        </w:rPr>
        <w:t>a</w:t>
      </w:r>
      <w:r w:rsidR="000D4551">
        <w:rPr>
          <w:rFonts w:ascii="Calibri" w:hAnsi="Calibri" w:cs="Calibri"/>
        </w:rPr>
        <w:t>ccess</w:t>
      </w:r>
      <w:r w:rsidR="00803A10">
        <w:rPr>
          <w:rFonts w:ascii="Calibri" w:hAnsi="Calibri" w:cs="Calibri"/>
        </w:rPr>
        <w:t xml:space="preserve"> reform</w:t>
      </w:r>
      <w:r w:rsidR="000D455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is not</w:t>
      </w:r>
      <w:r w:rsidR="00BF055E">
        <w:rPr>
          <w:rFonts w:ascii="Calibri" w:hAnsi="Calibri" w:cs="Calibri"/>
        </w:rPr>
        <w:t xml:space="preserve"> </w:t>
      </w:r>
      <w:r w:rsidR="007C2538">
        <w:rPr>
          <w:rFonts w:ascii="Calibri" w:hAnsi="Calibri" w:cs="Calibri"/>
        </w:rPr>
        <w:t xml:space="preserve">a </w:t>
      </w:r>
      <w:r w:rsidR="00DB1850">
        <w:rPr>
          <w:rFonts w:ascii="Calibri" w:hAnsi="Calibri" w:cs="Calibri"/>
        </w:rPr>
        <w:t xml:space="preserve">critical </w:t>
      </w:r>
      <w:r w:rsidR="007C2538">
        <w:rPr>
          <w:rFonts w:ascii="Calibri" w:hAnsi="Calibri" w:cs="Calibri"/>
        </w:rPr>
        <w:t xml:space="preserve">issue and the lack of firm access </w:t>
      </w:r>
      <w:r w:rsidR="00DA3A78">
        <w:rPr>
          <w:rFonts w:ascii="Calibri" w:hAnsi="Calibri" w:cs="Calibri"/>
        </w:rPr>
        <w:t xml:space="preserve">has not slowed </w:t>
      </w:r>
      <w:r w:rsidR="00FC5F58">
        <w:rPr>
          <w:rFonts w:ascii="Calibri" w:hAnsi="Calibri" w:cs="Calibri"/>
        </w:rPr>
        <w:t>investment</w:t>
      </w:r>
      <w:r w:rsidR="00DA3A78">
        <w:rPr>
          <w:rFonts w:ascii="Calibri" w:hAnsi="Calibri" w:cs="Calibri"/>
        </w:rPr>
        <w:t xml:space="preserve"> to date</w:t>
      </w:r>
      <w:r w:rsidR="00FC5F58">
        <w:rPr>
          <w:rFonts w:ascii="Calibri" w:hAnsi="Calibri" w:cs="Calibri"/>
        </w:rPr>
        <w:t xml:space="preserve">. </w:t>
      </w:r>
      <w:r w:rsidR="00FE7084">
        <w:rPr>
          <w:rFonts w:ascii="Calibri" w:hAnsi="Calibri" w:cs="Calibri"/>
        </w:rPr>
        <w:t>I</w:t>
      </w:r>
      <w:r w:rsidR="00A0219B">
        <w:rPr>
          <w:rFonts w:ascii="Calibri" w:hAnsi="Calibri" w:cs="Calibri"/>
        </w:rPr>
        <w:t>n general, g</w:t>
      </w:r>
      <w:r w:rsidR="00A0219B" w:rsidRPr="000134A1">
        <w:rPr>
          <w:rFonts w:ascii="Calibri" w:hAnsi="Calibri" w:cs="Calibri"/>
        </w:rPr>
        <w:t>enerators</w:t>
      </w:r>
      <w:r w:rsidR="00A0219B">
        <w:rPr>
          <w:rFonts w:ascii="Calibri" w:hAnsi="Calibri" w:cs="Calibri"/>
        </w:rPr>
        <w:t xml:space="preserve"> </w:t>
      </w:r>
      <w:r w:rsidR="00BF055E">
        <w:rPr>
          <w:rFonts w:ascii="Calibri" w:hAnsi="Calibri" w:cs="Calibri"/>
        </w:rPr>
        <w:t xml:space="preserve">also </w:t>
      </w:r>
      <w:r w:rsidR="00FE7084">
        <w:rPr>
          <w:rFonts w:ascii="Calibri" w:hAnsi="Calibri" w:cs="Calibri"/>
        </w:rPr>
        <w:t>appear</w:t>
      </w:r>
      <w:r w:rsidR="00FE7084" w:rsidRPr="000134A1">
        <w:rPr>
          <w:rFonts w:ascii="Calibri" w:hAnsi="Calibri" w:cs="Calibri"/>
        </w:rPr>
        <w:t xml:space="preserve"> </w:t>
      </w:r>
      <w:r w:rsidR="00A0219B" w:rsidRPr="000134A1">
        <w:rPr>
          <w:rFonts w:ascii="Calibri" w:hAnsi="Calibri" w:cs="Calibri"/>
        </w:rPr>
        <w:t>willing to deal with an appropriate amount of congestion</w:t>
      </w:r>
      <w:r w:rsidR="00FE7084">
        <w:rPr>
          <w:rFonts w:ascii="Calibri" w:hAnsi="Calibri" w:cs="Calibri"/>
        </w:rPr>
        <w:t xml:space="preserve">. </w:t>
      </w:r>
      <w:r w:rsidR="00594B6A">
        <w:rPr>
          <w:rFonts w:ascii="Calibri" w:hAnsi="Calibri" w:cs="Calibri"/>
        </w:rPr>
        <w:t xml:space="preserve"> </w:t>
      </w:r>
    </w:p>
    <w:p w14:paraId="7AF2D86C" w14:textId="14BC707A" w:rsidR="00DB5C98" w:rsidRPr="00DB5C98" w:rsidRDefault="000B5B12" w:rsidP="00247718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>While f</w:t>
      </w:r>
      <w:r w:rsidR="00DB5C98" w:rsidRPr="00DB5C98">
        <w:rPr>
          <w:rFonts w:ascii="Calibri" w:hAnsi="Calibri" w:cs="Calibri"/>
        </w:rPr>
        <w:t>irm access</w:t>
      </w:r>
      <w:r w:rsidR="000E44DE">
        <w:rPr>
          <w:rFonts w:ascii="Calibri" w:hAnsi="Calibri" w:cs="Calibri"/>
        </w:rPr>
        <w:t xml:space="preserve"> may </w:t>
      </w:r>
      <w:r w:rsidR="00881881">
        <w:rPr>
          <w:rFonts w:ascii="Calibri" w:hAnsi="Calibri" w:cs="Calibri"/>
        </w:rPr>
        <w:t xml:space="preserve">allow generators to place higher bids </w:t>
      </w:r>
      <w:r w:rsidR="00DB5C98" w:rsidRPr="00DB5C98">
        <w:rPr>
          <w:rFonts w:ascii="Calibri" w:hAnsi="Calibri" w:cs="Calibri"/>
        </w:rPr>
        <w:t>in an auction</w:t>
      </w:r>
      <w:r w:rsidR="00BB4A66">
        <w:rPr>
          <w:rFonts w:ascii="Calibri" w:hAnsi="Calibri" w:cs="Calibri"/>
        </w:rPr>
        <w:t xml:space="preserve">, </w:t>
      </w:r>
      <w:r w:rsidR="00BD3BC3">
        <w:rPr>
          <w:rFonts w:ascii="Calibri" w:hAnsi="Calibri" w:cs="Calibri"/>
        </w:rPr>
        <w:t xml:space="preserve">we expect the focus on firm access will </w:t>
      </w:r>
      <w:r w:rsidR="001B114C">
        <w:rPr>
          <w:rFonts w:ascii="Calibri" w:hAnsi="Calibri" w:cs="Calibri"/>
        </w:rPr>
        <w:t xml:space="preserve">lead to </w:t>
      </w:r>
      <w:r w:rsidR="00E3266B" w:rsidRPr="00DB5C98">
        <w:rPr>
          <w:rFonts w:ascii="Calibri" w:hAnsi="Calibri" w:cs="Calibri"/>
        </w:rPr>
        <w:t>under</w:t>
      </w:r>
      <w:r w:rsidR="00E3266B">
        <w:rPr>
          <w:rFonts w:ascii="Calibri" w:hAnsi="Calibri" w:cs="Calibri"/>
        </w:rPr>
        <w:t>-</w:t>
      </w:r>
      <w:r w:rsidR="00E3266B" w:rsidRPr="00DB5C98">
        <w:rPr>
          <w:rFonts w:ascii="Calibri" w:hAnsi="Calibri" w:cs="Calibri"/>
        </w:rPr>
        <w:t xml:space="preserve">utilisation of the </w:t>
      </w:r>
      <w:r w:rsidR="00E3266B">
        <w:rPr>
          <w:rFonts w:ascii="Calibri" w:hAnsi="Calibri" w:cs="Calibri"/>
        </w:rPr>
        <w:t>REZ</w:t>
      </w:r>
      <w:r w:rsidR="00E3266B" w:rsidRPr="00DB5C98">
        <w:rPr>
          <w:rFonts w:ascii="Calibri" w:hAnsi="Calibri" w:cs="Calibri"/>
        </w:rPr>
        <w:t xml:space="preserve"> infrastructure</w:t>
      </w:r>
      <w:r w:rsidR="00E3266B">
        <w:rPr>
          <w:rFonts w:ascii="Calibri" w:hAnsi="Calibri" w:cs="Calibri"/>
        </w:rPr>
        <w:t xml:space="preserve"> </w:t>
      </w:r>
      <w:r w:rsidR="00247718">
        <w:rPr>
          <w:rFonts w:ascii="Calibri" w:hAnsi="Calibri" w:cs="Calibri"/>
        </w:rPr>
        <w:t xml:space="preserve">because the REZ coordinator will be cautious not to </w:t>
      </w:r>
      <w:r w:rsidR="008E18DC">
        <w:rPr>
          <w:rFonts w:ascii="Calibri" w:hAnsi="Calibri" w:cs="Calibri"/>
        </w:rPr>
        <w:t>over-sell</w:t>
      </w:r>
      <w:r w:rsidR="00053EC5">
        <w:rPr>
          <w:rFonts w:ascii="Calibri" w:hAnsi="Calibri" w:cs="Calibri"/>
        </w:rPr>
        <w:t xml:space="preserve"> capacity and the barriers to entry for subsequent generation will be higher. </w:t>
      </w:r>
      <w:r w:rsidR="00A00CF4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under-utilisation</w:t>
      </w:r>
      <w:r w:rsidR="008E18DC">
        <w:rPr>
          <w:rFonts w:ascii="Calibri" w:hAnsi="Calibri" w:cs="Calibri"/>
        </w:rPr>
        <w:t xml:space="preserve"> </w:t>
      </w:r>
      <w:r w:rsidR="00173E3E">
        <w:rPr>
          <w:rFonts w:ascii="Calibri" w:hAnsi="Calibri" w:cs="Calibri"/>
        </w:rPr>
        <w:t xml:space="preserve">and reduced competition in the wholesale market </w:t>
      </w:r>
      <w:r w:rsidR="00A00CF4">
        <w:rPr>
          <w:rFonts w:ascii="Calibri" w:hAnsi="Calibri" w:cs="Calibri"/>
        </w:rPr>
        <w:t xml:space="preserve">would </w:t>
      </w:r>
      <w:r w:rsidR="008E18DC">
        <w:rPr>
          <w:rFonts w:ascii="Calibri" w:hAnsi="Calibri" w:cs="Calibri"/>
        </w:rPr>
        <w:t>ultimately</w:t>
      </w:r>
      <w:r w:rsidR="00A00CF4">
        <w:rPr>
          <w:rFonts w:ascii="Calibri" w:hAnsi="Calibri" w:cs="Calibri"/>
        </w:rPr>
        <w:t xml:space="preserve"> show up in</w:t>
      </w:r>
      <w:r w:rsidR="008E18DC">
        <w:rPr>
          <w:rFonts w:ascii="Calibri" w:hAnsi="Calibri" w:cs="Calibri"/>
        </w:rPr>
        <w:t xml:space="preserve"> increased cost to customers</w:t>
      </w:r>
      <w:r w:rsidR="00C844A8">
        <w:rPr>
          <w:rFonts w:ascii="Calibri" w:hAnsi="Calibri" w:cs="Calibri"/>
        </w:rPr>
        <w:t>.</w:t>
      </w:r>
      <w:r w:rsidR="00DB5C98" w:rsidRPr="00DB5C98">
        <w:rPr>
          <w:rFonts w:ascii="Calibri" w:hAnsi="Calibri" w:cs="Calibri"/>
        </w:rPr>
        <w:t xml:space="preserve"> </w:t>
      </w:r>
    </w:p>
    <w:p w14:paraId="0962EA95" w14:textId="083FE2C3" w:rsidR="008C467F" w:rsidRDefault="005B0EAA" w:rsidP="008C467F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>While f</w:t>
      </w:r>
      <w:r w:rsidRPr="00980FA0">
        <w:rPr>
          <w:rFonts w:ascii="Calibri" w:hAnsi="Calibri" w:cs="Calibri"/>
        </w:rPr>
        <w:t xml:space="preserve">irm access </w:t>
      </w:r>
      <w:r>
        <w:rPr>
          <w:rFonts w:ascii="Calibri" w:hAnsi="Calibri" w:cs="Calibri"/>
        </w:rPr>
        <w:t>for generators is appropriate w</w:t>
      </w:r>
      <w:r w:rsidRPr="007707E5">
        <w:rPr>
          <w:rFonts w:ascii="Calibri" w:hAnsi="Calibri" w:cs="Calibri"/>
        </w:rPr>
        <w:t>here generators fund the network infrastructure</w:t>
      </w:r>
      <w:r>
        <w:rPr>
          <w:rFonts w:ascii="Calibri" w:hAnsi="Calibri" w:cs="Calibri"/>
        </w:rPr>
        <w:t xml:space="preserve"> and bear the long-term risk of that investment, it may not be appropriate </w:t>
      </w:r>
      <w:r w:rsidR="00061950">
        <w:rPr>
          <w:rFonts w:ascii="Calibri" w:hAnsi="Calibri" w:cs="Calibri"/>
        </w:rPr>
        <w:t xml:space="preserve">where </w:t>
      </w:r>
      <w:r w:rsidR="008C467F">
        <w:rPr>
          <w:rFonts w:ascii="Calibri" w:hAnsi="Calibri" w:cs="Calibri"/>
        </w:rPr>
        <w:t>consumers ultimately bear the risk</w:t>
      </w:r>
      <w:r w:rsidR="00E802EF">
        <w:rPr>
          <w:rFonts w:ascii="Calibri" w:hAnsi="Calibri" w:cs="Calibri"/>
        </w:rPr>
        <w:t xml:space="preserve"> of the </w:t>
      </w:r>
      <w:r w:rsidR="00A74A72">
        <w:rPr>
          <w:rFonts w:ascii="Calibri" w:hAnsi="Calibri" w:cs="Calibri"/>
        </w:rPr>
        <w:t>transmission investment</w:t>
      </w:r>
      <w:r w:rsidR="004445C3">
        <w:rPr>
          <w:rFonts w:ascii="Calibri" w:hAnsi="Calibri" w:cs="Calibri"/>
        </w:rPr>
        <w:t xml:space="preserve">. </w:t>
      </w:r>
      <w:r w:rsidR="00CE7A9F">
        <w:rPr>
          <w:rFonts w:ascii="Calibri" w:hAnsi="Calibri" w:cs="Calibri"/>
        </w:rPr>
        <w:t xml:space="preserve">If consumers are paying for </w:t>
      </w:r>
      <w:r w:rsidR="001360A2">
        <w:rPr>
          <w:rFonts w:ascii="Calibri" w:hAnsi="Calibri" w:cs="Calibri"/>
        </w:rPr>
        <w:t>(</w:t>
      </w:r>
      <w:r w:rsidR="00E64AA7">
        <w:rPr>
          <w:rFonts w:ascii="Calibri" w:hAnsi="Calibri" w:cs="Calibri"/>
        </w:rPr>
        <w:t xml:space="preserve">or at least </w:t>
      </w:r>
      <w:r w:rsidR="00F37978">
        <w:rPr>
          <w:rFonts w:ascii="Calibri" w:hAnsi="Calibri" w:cs="Calibri"/>
        </w:rPr>
        <w:t>taking risk on</w:t>
      </w:r>
      <w:r w:rsidR="001360A2">
        <w:rPr>
          <w:rFonts w:ascii="Calibri" w:hAnsi="Calibri" w:cs="Calibri"/>
        </w:rPr>
        <w:t>)</w:t>
      </w:r>
      <w:r w:rsidR="00F37978">
        <w:rPr>
          <w:rFonts w:ascii="Calibri" w:hAnsi="Calibri" w:cs="Calibri"/>
        </w:rPr>
        <w:t xml:space="preserve"> the network, then they should receive the benefit of ensuring that the lowest-cost</w:t>
      </w:r>
      <w:r w:rsidR="00AA4FE2">
        <w:rPr>
          <w:rFonts w:ascii="Calibri" w:hAnsi="Calibri" w:cs="Calibri"/>
        </w:rPr>
        <w:t xml:space="preserve"> mix of generation will be connected,</w:t>
      </w:r>
      <w:r w:rsidR="00620086">
        <w:rPr>
          <w:rFonts w:ascii="Calibri" w:hAnsi="Calibri" w:cs="Calibri"/>
        </w:rPr>
        <w:t xml:space="preserve"> both</w:t>
      </w:r>
      <w:r w:rsidR="00AA4FE2">
        <w:rPr>
          <w:rFonts w:ascii="Calibri" w:hAnsi="Calibri" w:cs="Calibri"/>
        </w:rPr>
        <w:t xml:space="preserve"> now and in the future. </w:t>
      </w:r>
      <w:r w:rsidR="00562590">
        <w:rPr>
          <w:rFonts w:ascii="Calibri" w:hAnsi="Calibri" w:cs="Calibri"/>
        </w:rPr>
        <w:t xml:space="preserve">In essence, </w:t>
      </w:r>
      <w:r w:rsidR="00800E8A">
        <w:rPr>
          <w:rFonts w:ascii="Calibri" w:hAnsi="Calibri" w:cs="Calibri"/>
        </w:rPr>
        <w:t xml:space="preserve">our current regime gives firm access </w:t>
      </w:r>
      <w:r w:rsidR="00AD7633">
        <w:rPr>
          <w:rFonts w:ascii="Calibri" w:hAnsi="Calibri" w:cs="Calibri"/>
        </w:rPr>
        <w:t>to customers</w:t>
      </w:r>
      <w:r w:rsidR="00562590">
        <w:rPr>
          <w:rFonts w:ascii="Calibri" w:hAnsi="Calibri" w:cs="Calibri"/>
        </w:rPr>
        <w:t>, who ultimately pay for the grid</w:t>
      </w:r>
      <w:r w:rsidR="006E4EEF">
        <w:rPr>
          <w:rFonts w:ascii="Calibri" w:hAnsi="Calibri" w:cs="Calibri"/>
        </w:rPr>
        <w:t xml:space="preserve"> and </w:t>
      </w:r>
      <w:r w:rsidR="00471301">
        <w:rPr>
          <w:rFonts w:ascii="Calibri" w:hAnsi="Calibri" w:cs="Calibri"/>
        </w:rPr>
        <w:t xml:space="preserve">benefit </w:t>
      </w:r>
      <w:r w:rsidR="008172A1">
        <w:rPr>
          <w:rFonts w:ascii="Calibri" w:hAnsi="Calibri" w:cs="Calibri"/>
        </w:rPr>
        <w:t>from th</w:t>
      </w:r>
      <w:r w:rsidR="007A3AA2">
        <w:rPr>
          <w:rFonts w:ascii="Calibri" w:hAnsi="Calibri" w:cs="Calibri"/>
        </w:rPr>
        <w:t>e</w:t>
      </w:r>
      <w:r w:rsidR="008172A1">
        <w:rPr>
          <w:rFonts w:ascii="Calibri" w:hAnsi="Calibri" w:cs="Calibri"/>
        </w:rPr>
        <w:t xml:space="preserve"> network </w:t>
      </w:r>
      <w:r w:rsidR="006E4EEF">
        <w:rPr>
          <w:rFonts w:ascii="Calibri" w:hAnsi="Calibri" w:cs="Calibri"/>
        </w:rPr>
        <w:t>transport</w:t>
      </w:r>
      <w:r w:rsidR="008172A1">
        <w:rPr>
          <w:rFonts w:ascii="Calibri" w:hAnsi="Calibri" w:cs="Calibri"/>
        </w:rPr>
        <w:t>ing</w:t>
      </w:r>
      <w:r w:rsidR="006E4EEF">
        <w:rPr>
          <w:rFonts w:ascii="Calibri" w:hAnsi="Calibri" w:cs="Calibri"/>
        </w:rPr>
        <w:t xml:space="preserve"> the cheapest energy</w:t>
      </w:r>
      <w:r w:rsidR="00562590">
        <w:rPr>
          <w:rFonts w:ascii="Calibri" w:hAnsi="Calibri" w:cs="Calibri"/>
        </w:rPr>
        <w:t xml:space="preserve">.  </w:t>
      </w:r>
    </w:p>
    <w:p w14:paraId="47ABE193" w14:textId="2B3E36D5" w:rsidR="00A860AD" w:rsidRDefault="00AD7633" w:rsidP="00623673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If access reform remains in scope for </w:t>
      </w:r>
      <w:r w:rsidR="0009073B">
        <w:rPr>
          <w:rFonts w:ascii="Calibri" w:hAnsi="Calibri" w:cs="Calibri"/>
        </w:rPr>
        <w:t>Stage</w:t>
      </w:r>
      <w:r>
        <w:rPr>
          <w:rFonts w:ascii="Calibri" w:hAnsi="Calibri" w:cs="Calibri"/>
        </w:rPr>
        <w:t xml:space="preserve"> 2, we consider </w:t>
      </w:r>
      <w:r w:rsidR="00C07B3A">
        <w:rPr>
          <w:rFonts w:ascii="Calibri" w:hAnsi="Calibri" w:cs="Calibri"/>
        </w:rPr>
        <w:t>O</w:t>
      </w:r>
      <w:r w:rsidR="00865F8C">
        <w:rPr>
          <w:rFonts w:ascii="Calibri" w:hAnsi="Calibri" w:cs="Calibri"/>
        </w:rPr>
        <w:t>ptions 1 and 2 from the</w:t>
      </w:r>
      <w:r w:rsidR="00FB433F">
        <w:rPr>
          <w:rFonts w:ascii="Calibri" w:hAnsi="Calibri" w:cs="Calibri"/>
        </w:rPr>
        <w:t xml:space="preserve"> consultation paper</w:t>
      </w:r>
      <w:r>
        <w:rPr>
          <w:rFonts w:ascii="Calibri" w:hAnsi="Calibri" w:cs="Calibri"/>
        </w:rPr>
        <w:t xml:space="preserve"> </w:t>
      </w:r>
      <w:r w:rsidR="008E1023">
        <w:rPr>
          <w:rFonts w:ascii="Calibri" w:hAnsi="Calibri" w:cs="Calibri"/>
        </w:rPr>
        <w:t>appear to offer the most promise</w:t>
      </w:r>
      <w:r w:rsidR="00292489">
        <w:rPr>
          <w:rFonts w:ascii="Calibri" w:hAnsi="Calibri" w:cs="Calibri"/>
        </w:rPr>
        <w:t xml:space="preserve">. </w:t>
      </w:r>
      <w:r w:rsidR="00FB433F">
        <w:rPr>
          <w:rFonts w:ascii="Calibri" w:hAnsi="Calibri" w:cs="Calibri"/>
        </w:rPr>
        <w:t xml:space="preserve">Option 1 is </w:t>
      </w:r>
      <w:proofErr w:type="gramStart"/>
      <w:r w:rsidR="00FB433F">
        <w:rPr>
          <w:rFonts w:ascii="Calibri" w:hAnsi="Calibri" w:cs="Calibri"/>
        </w:rPr>
        <w:t>simple</w:t>
      </w:r>
      <w:proofErr w:type="gramEnd"/>
      <w:r w:rsidR="00FB433F">
        <w:rPr>
          <w:rFonts w:ascii="Calibri" w:hAnsi="Calibri" w:cs="Calibri"/>
        </w:rPr>
        <w:t xml:space="preserve"> but </w:t>
      </w:r>
      <w:r w:rsidR="00C42090">
        <w:rPr>
          <w:rFonts w:ascii="Calibri" w:hAnsi="Calibri" w:cs="Calibri"/>
        </w:rPr>
        <w:t xml:space="preserve">it </w:t>
      </w:r>
      <w:r w:rsidR="003A13DB">
        <w:rPr>
          <w:rFonts w:ascii="Calibri" w:hAnsi="Calibri" w:cs="Calibri"/>
        </w:rPr>
        <w:t xml:space="preserve">could lead to </w:t>
      </w:r>
      <w:r w:rsidR="00B90FA1" w:rsidRPr="00B90FA1">
        <w:rPr>
          <w:rFonts w:ascii="Calibri" w:hAnsi="Calibri" w:cs="Calibri"/>
        </w:rPr>
        <w:t>under</w:t>
      </w:r>
      <w:r w:rsidR="00201850">
        <w:rPr>
          <w:rFonts w:ascii="Calibri" w:hAnsi="Calibri" w:cs="Calibri"/>
        </w:rPr>
        <w:t>-</w:t>
      </w:r>
      <w:r w:rsidR="00B90FA1" w:rsidRPr="00B90FA1">
        <w:rPr>
          <w:rFonts w:ascii="Calibri" w:hAnsi="Calibri" w:cs="Calibri"/>
        </w:rPr>
        <w:t>utilisation of network/REZ assets</w:t>
      </w:r>
      <w:r w:rsidR="00C42090">
        <w:rPr>
          <w:rFonts w:ascii="Calibri" w:hAnsi="Calibri" w:cs="Calibri"/>
        </w:rPr>
        <w:t xml:space="preserve"> if it is too restrictive</w:t>
      </w:r>
      <w:r w:rsidR="00A73A00">
        <w:rPr>
          <w:rFonts w:ascii="Calibri" w:hAnsi="Calibri" w:cs="Calibri"/>
        </w:rPr>
        <w:t>. O</w:t>
      </w:r>
      <w:r w:rsidR="00B90FA1" w:rsidRPr="00B90FA1">
        <w:rPr>
          <w:rFonts w:ascii="Calibri" w:hAnsi="Calibri" w:cs="Calibri"/>
        </w:rPr>
        <w:t>ption 2</w:t>
      </w:r>
      <w:r w:rsidR="00A73A00">
        <w:rPr>
          <w:rFonts w:ascii="Calibri" w:hAnsi="Calibri" w:cs="Calibri"/>
        </w:rPr>
        <w:t xml:space="preserve"> </w:t>
      </w:r>
      <w:r w:rsidR="00B677D8">
        <w:rPr>
          <w:rFonts w:ascii="Calibri" w:hAnsi="Calibri" w:cs="Calibri"/>
        </w:rPr>
        <w:t xml:space="preserve">appears feasible but </w:t>
      </w:r>
      <w:r w:rsidR="00C71B70">
        <w:rPr>
          <w:rFonts w:ascii="Calibri" w:hAnsi="Calibri" w:cs="Calibri"/>
        </w:rPr>
        <w:t>may require complicated multi-party agreements</w:t>
      </w:r>
      <w:r w:rsidR="0006047E">
        <w:rPr>
          <w:rFonts w:ascii="Calibri" w:hAnsi="Calibri" w:cs="Calibri"/>
        </w:rPr>
        <w:t>.</w:t>
      </w:r>
      <w:r w:rsidR="00CA3DA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We would look forward to considering further </w:t>
      </w:r>
      <w:r w:rsidR="00A17C9C">
        <w:rPr>
          <w:rFonts w:ascii="Calibri" w:hAnsi="Calibri" w:cs="Calibri"/>
        </w:rPr>
        <w:t xml:space="preserve">detail </w:t>
      </w:r>
      <w:r>
        <w:rPr>
          <w:rFonts w:ascii="Calibri" w:hAnsi="Calibri" w:cs="Calibri"/>
        </w:rPr>
        <w:t xml:space="preserve">on the potential implementation </w:t>
      </w:r>
      <w:r w:rsidR="00DE4CC1">
        <w:rPr>
          <w:rFonts w:ascii="Calibri" w:hAnsi="Calibri" w:cs="Calibri"/>
        </w:rPr>
        <w:t xml:space="preserve">and benefits of these options. </w:t>
      </w:r>
    </w:p>
    <w:p w14:paraId="03C4AC07" w14:textId="4DAD709B" w:rsidR="0019752A" w:rsidRDefault="0019752A" w:rsidP="00623673">
      <w:pPr>
        <w:spacing w:after="160" w:line="256" w:lineRule="auto"/>
        <w:rPr>
          <w:rFonts w:ascii="Calibri" w:hAnsi="Calibri" w:cs="Calibri"/>
          <w:b/>
          <w:bCs/>
        </w:rPr>
      </w:pPr>
      <w:r w:rsidRPr="002529C5">
        <w:rPr>
          <w:rFonts w:ascii="Calibri" w:hAnsi="Calibri" w:cs="Calibri"/>
          <w:b/>
          <w:bCs/>
        </w:rPr>
        <w:t xml:space="preserve">Auctions </w:t>
      </w:r>
      <w:r w:rsidR="00C72B4A">
        <w:rPr>
          <w:rFonts w:ascii="Calibri" w:hAnsi="Calibri" w:cs="Calibri"/>
          <w:b/>
          <w:bCs/>
        </w:rPr>
        <w:t xml:space="preserve">and Staging </w:t>
      </w:r>
    </w:p>
    <w:p w14:paraId="74DE82D6" w14:textId="0B75A9D1" w:rsidR="00006689" w:rsidRDefault="001E10D1" w:rsidP="00684077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CleanCo </w:t>
      </w:r>
      <w:r w:rsidR="006E0C95">
        <w:rPr>
          <w:rFonts w:ascii="Calibri" w:hAnsi="Calibri" w:cs="Calibri"/>
        </w:rPr>
        <w:t xml:space="preserve">prefers </w:t>
      </w:r>
      <w:r>
        <w:rPr>
          <w:rFonts w:ascii="Calibri" w:hAnsi="Calibri" w:cs="Calibri"/>
        </w:rPr>
        <w:t>market</w:t>
      </w:r>
      <w:r w:rsidR="005B0DE5">
        <w:rPr>
          <w:rFonts w:ascii="Calibri" w:hAnsi="Calibri" w:cs="Calibri"/>
        </w:rPr>
        <w:t xml:space="preserve">-based </w:t>
      </w:r>
      <w:r w:rsidR="006E0C95">
        <w:rPr>
          <w:rFonts w:ascii="Calibri" w:hAnsi="Calibri" w:cs="Calibri"/>
        </w:rPr>
        <w:t xml:space="preserve">solutions over regulated </w:t>
      </w:r>
      <w:r w:rsidR="005B0DE5">
        <w:rPr>
          <w:rFonts w:ascii="Calibri" w:hAnsi="Calibri" w:cs="Calibri"/>
        </w:rPr>
        <w:t>approaches</w:t>
      </w:r>
      <w:r w:rsidR="006E0C95">
        <w:rPr>
          <w:rFonts w:ascii="Calibri" w:hAnsi="Calibri" w:cs="Calibri"/>
        </w:rPr>
        <w:t xml:space="preserve"> wherever practical</w:t>
      </w:r>
      <w:r w:rsidR="00944B4A">
        <w:rPr>
          <w:rFonts w:ascii="Calibri" w:hAnsi="Calibri" w:cs="Calibri"/>
        </w:rPr>
        <w:t xml:space="preserve">. </w:t>
      </w:r>
      <w:r w:rsidR="00D86BF7">
        <w:rPr>
          <w:rFonts w:ascii="Calibri" w:hAnsi="Calibri" w:cs="Calibri"/>
        </w:rPr>
        <w:t xml:space="preserve">However, </w:t>
      </w:r>
      <w:r w:rsidR="007D0D59">
        <w:rPr>
          <w:rFonts w:ascii="Calibri" w:hAnsi="Calibri" w:cs="Calibri"/>
        </w:rPr>
        <w:t xml:space="preserve">we believe it </w:t>
      </w:r>
      <w:r w:rsidR="00296381" w:rsidRPr="00684077">
        <w:rPr>
          <w:rFonts w:ascii="Calibri" w:hAnsi="Calibri" w:cs="Calibri"/>
        </w:rPr>
        <w:t xml:space="preserve">will be </w:t>
      </w:r>
      <w:r w:rsidR="007D0D59">
        <w:rPr>
          <w:rFonts w:ascii="Calibri" w:hAnsi="Calibri" w:cs="Calibri"/>
        </w:rPr>
        <w:t>challenging for a REZ coordinator</w:t>
      </w:r>
      <w:r w:rsidR="001032E9">
        <w:rPr>
          <w:rFonts w:ascii="Calibri" w:hAnsi="Calibri" w:cs="Calibri"/>
        </w:rPr>
        <w:t xml:space="preserve"> to optimise auctions </w:t>
      </w:r>
      <w:r w:rsidR="005F11E4">
        <w:rPr>
          <w:rFonts w:ascii="Calibri" w:hAnsi="Calibri" w:cs="Calibri"/>
        </w:rPr>
        <w:t>for REZs</w:t>
      </w:r>
      <w:r w:rsidR="00166DF8">
        <w:rPr>
          <w:rFonts w:ascii="Calibri" w:hAnsi="Calibri" w:cs="Calibri"/>
        </w:rPr>
        <w:t xml:space="preserve"> in a manner that provides the best outcomes for </w:t>
      </w:r>
      <w:r w:rsidR="00E11137">
        <w:rPr>
          <w:rFonts w:ascii="Calibri" w:hAnsi="Calibri" w:cs="Calibri"/>
        </w:rPr>
        <w:t>industry and consumers</w:t>
      </w:r>
      <w:r w:rsidR="005F11E4">
        <w:rPr>
          <w:rFonts w:ascii="Calibri" w:hAnsi="Calibri" w:cs="Calibri"/>
        </w:rPr>
        <w:t>.</w:t>
      </w:r>
      <w:r w:rsidR="00DF4BC9">
        <w:rPr>
          <w:rFonts w:ascii="Calibri" w:hAnsi="Calibri" w:cs="Calibri"/>
        </w:rPr>
        <w:t xml:space="preserve"> </w:t>
      </w:r>
      <w:r w:rsidR="00AF50E2">
        <w:rPr>
          <w:rFonts w:ascii="Calibri" w:hAnsi="Calibri" w:cs="Calibri"/>
        </w:rPr>
        <w:t xml:space="preserve">This is because: </w:t>
      </w:r>
    </w:p>
    <w:p w14:paraId="07F260DC" w14:textId="15C8AF74" w:rsidR="00416352" w:rsidRPr="00EB531A" w:rsidRDefault="00C77E6F" w:rsidP="00581EAE">
      <w:pPr>
        <w:pStyle w:val="ListParagraph"/>
        <w:numPr>
          <w:ilvl w:val="0"/>
          <w:numId w:val="18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="009D3F2B">
        <w:rPr>
          <w:rFonts w:ascii="Calibri" w:hAnsi="Calibri" w:cs="Calibri"/>
        </w:rPr>
        <w:t xml:space="preserve">here is a disconnect between when a proponent needs to know they can access the grid </w:t>
      </w:r>
      <w:r w:rsidR="00416352">
        <w:rPr>
          <w:rFonts w:ascii="Calibri" w:hAnsi="Calibri" w:cs="Calibri"/>
        </w:rPr>
        <w:t>and when they can commit to it</w:t>
      </w:r>
      <w:r w:rsidR="0084467B">
        <w:rPr>
          <w:rFonts w:ascii="Calibri" w:hAnsi="Calibri" w:cs="Calibri"/>
        </w:rPr>
        <w:t xml:space="preserve">; </w:t>
      </w:r>
      <w:r w:rsidR="0084467B" w:rsidRPr="00EB531A">
        <w:rPr>
          <w:rFonts w:ascii="Calibri" w:hAnsi="Calibri" w:cs="Calibri"/>
        </w:rPr>
        <w:t xml:space="preserve">and </w:t>
      </w:r>
    </w:p>
    <w:p w14:paraId="39F37120" w14:textId="7D85EF11" w:rsidR="00954F90" w:rsidRPr="0084467B" w:rsidRDefault="006A289A" w:rsidP="00581EAE">
      <w:pPr>
        <w:pStyle w:val="ListParagraph"/>
        <w:numPr>
          <w:ilvl w:val="0"/>
          <w:numId w:val="18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20A31">
        <w:rPr>
          <w:rFonts w:ascii="Calibri" w:hAnsi="Calibri" w:cs="Calibri"/>
        </w:rPr>
        <w:t>staged</w:t>
      </w:r>
      <w:r>
        <w:rPr>
          <w:rFonts w:ascii="Calibri" w:hAnsi="Calibri" w:cs="Calibri"/>
        </w:rPr>
        <w:t xml:space="preserve"> or </w:t>
      </w:r>
      <w:r w:rsidR="00F20A31">
        <w:rPr>
          <w:rFonts w:ascii="Calibri" w:hAnsi="Calibri" w:cs="Calibri"/>
        </w:rPr>
        <w:t>i</w:t>
      </w:r>
      <w:r w:rsidR="001E4E39">
        <w:rPr>
          <w:rFonts w:ascii="Calibri" w:hAnsi="Calibri" w:cs="Calibri"/>
        </w:rPr>
        <w:t xml:space="preserve">terative </w:t>
      </w:r>
      <w:r w:rsidR="00E46A8F">
        <w:rPr>
          <w:rFonts w:ascii="Calibri" w:hAnsi="Calibri" w:cs="Calibri"/>
        </w:rPr>
        <w:t xml:space="preserve">process </w:t>
      </w:r>
      <w:r>
        <w:rPr>
          <w:rFonts w:ascii="Calibri" w:hAnsi="Calibri" w:cs="Calibri"/>
        </w:rPr>
        <w:t xml:space="preserve">may reduce </w:t>
      </w:r>
      <w:r w:rsidR="00E42312">
        <w:rPr>
          <w:rFonts w:ascii="Calibri" w:hAnsi="Calibri" w:cs="Calibri"/>
        </w:rPr>
        <w:t>investor</w:t>
      </w:r>
      <w:r>
        <w:rPr>
          <w:rFonts w:ascii="Calibri" w:hAnsi="Calibri" w:cs="Calibri"/>
        </w:rPr>
        <w:t xml:space="preserve"> certainty</w:t>
      </w:r>
      <w:r w:rsidR="00E42312">
        <w:rPr>
          <w:rFonts w:ascii="Calibri" w:hAnsi="Calibri" w:cs="Calibri"/>
        </w:rPr>
        <w:t xml:space="preserve"> and make it harder to plan projects</w:t>
      </w:r>
      <w:r w:rsidR="0084467B">
        <w:rPr>
          <w:rFonts w:ascii="Calibri" w:hAnsi="Calibri" w:cs="Calibri"/>
        </w:rPr>
        <w:t>.</w:t>
      </w:r>
    </w:p>
    <w:p w14:paraId="5F3ACEDA" w14:textId="3F802C9A" w:rsidR="0019297C" w:rsidRDefault="00EB2A10" w:rsidP="00684077">
      <w:pPr>
        <w:spacing w:after="160" w:line="256" w:lineRule="auto"/>
        <w:rPr>
          <w:rFonts w:ascii="Calibri" w:hAnsi="Calibri" w:cs="Calibri"/>
        </w:rPr>
      </w:pPr>
      <w:r w:rsidRPr="009577AD">
        <w:rPr>
          <w:rFonts w:ascii="Calibri" w:hAnsi="Calibri" w:cs="Calibri"/>
        </w:rPr>
        <w:t>Proponents invest millions of dollars into</w:t>
      </w:r>
      <w:r>
        <w:rPr>
          <w:rFonts w:ascii="Calibri" w:hAnsi="Calibri" w:cs="Calibri"/>
        </w:rPr>
        <w:t xml:space="preserve"> planning a project before they </w:t>
      </w:r>
      <w:r w:rsidR="00167761">
        <w:rPr>
          <w:rFonts w:ascii="Calibri" w:hAnsi="Calibri" w:cs="Calibri"/>
        </w:rPr>
        <w:t>can</w:t>
      </w:r>
      <w:r>
        <w:rPr>
          <w:rFonts w:ascii="Calibri" w:hAnsi="Calibri" w:cs="Calibri"/>
        </w:rPr>
        <w:t xml:space="preserve"> commit to a connection. One of the benefits of the open access regime is that </w:t>
      </w:r>
      <w:r w:rsidR="003343E4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proponent knows</w:t>
      </w:r>
      <w:r w:rsidR="00D80B52">
        <w:rPr>
          <w:rFonts w:ascii="Calibri" w:hAnsi="Calibri" w:cs="Calibri"/>
        </w:rPr>
        <w:t xml:space="preserve"> they will be able to access the grid</w:t>
      </w:r>
      <w:r w:rsidR="006B1B8D">
        <w:rPr>
          <w:rFonts w:ascii="Calibri" w:hAnsi="Calibri" w:cs="Calibri"/>
        </w:rPr>
        <w:t xml:space="preserve"> once th</w:t>
      </w:r>
      <w:r w:rsidR="00DD5AA8">
        <w:rPr>
          <w:rFonts w:ascii="Calibri" w:hAnsi="Calibri" w:cs="Calibri"/>
        </w:rPr>
        <w:t>eir project is ready</w:t>
      </w:r>
      <w:r w:rsidR="00BD06C3">
        <w:rPr>
          <w:rFonts w:ascii="Calibri" w:hAnsi="Calibri" w:cs="Calibri"/>
        </w:rPr>
        <w:t xml:space="preserve">. The </w:t>
      </w:r>
      <w:r w:rsidR="00621F2F">
        <w:rPr>
          <w:rFonts w:ascii="Calibri" w:hAnsi="Calibri" w:cs="Calibri"/>
        </w:rPr>
        <w:t>staged, auction</w:t>
      </w:r>
      <w:r w:rsidR="00835CA6">
        <w:rPr>
          <w:rFonts w:ascii="Calibri" w:hAnsi="Calibri" w:cs="Calibri"/>
        </w:rPr>
        <w:t xml:space="preserve">-based approach does not provide this certainty. The </w:t>
      </w:r>
      <w:r w:rsidR="00300229">
        <w:rPr>
          <w:rFonts w:ascii="Calibri" w:hAnsi="Calibri" w:cs="Calibri"/>
        </w:rPr>
        <w:t>auction process means a proponent may not obtai</w:t>
      </w:r>
      <w:r w:rsidR="00C00758">
        <w:rPr>
          <w:rFonts w:ascii="Calibri" w:hAnsi="Calibri" w:cs="Calibri"/>
        </w:rPr>
        <w:t xml:space="preserve">n </w:t>
      </w:r>
      <w:r w:rsidR="00440C9A">
        <w:rPr>
          <w:rFonts w:ascii="Calibri" w:hAnsi="Calibri" w:cs="Calibri"/>
        </w:rPr>
        <w:t xml:space="preserve">a </w:t>
      </w:r>
      <w:r w:rsidR="00300229">
        <w:rPr>
          <w:rFonts w:ascii="Calibri" w:hAnsi="Calibri" w:cs="Calibri"/>
        </w:rPr>
        <w:t>connection</w:t>
      </w:r>
      <w:r w:rsidR="00440C9A">
        <w:rPr>
          <w:rFonts w:ascii="Calibri" w:hAnsi="Calibri" w:cs="Calibri"/>
        </w:rPr>
        <w:t>,</w:t>
      </w:r>
      <w:r w:rsidR="00300229">
        <w:rPr>
          <w:rFonts w:ascii="Calibri" w:hAnsi="Calibri" w:cs="Calibri"/>
        </w:rPr>
        <w:t xml:space="preserve"> </w:t>
      </w:r>
      <w:r w:rsidR="00C00758">
        <w:rPr>
          <w:rFonts w:ascii="Calibri" w:hAnsi="Calibri" w:cs="Calibri"/>
        </w:rPr>
        <w:t xml:space="preserve">and the staged </w:t>
      </w:r>
      <w:r w:rsidR="00541578">
        <w:rPr>
          <w:rFonts w:ascii="Calibri" w:hAnsi="Calibri" w:cs="Calibri"/>
        </w:rPr>
        <w:t>process create</w:t>
      </w:r>
      <w:r w:rsidR="00C00758">
        <w:rPr>
          <w:rFonts w:ascii="Calibri" w:hAnsi="Calibri" w:cs="Calibri"/>
        </w:rPr>
        <w:t>s</w:t>
      </w:r>
      <w:r w:rsidR="00541578">
        <w:rPr>
          <w:rFonts w:ascii="Calibri" w:hAnsi="Calibri" w:cs="Calibri"/>
        </w:rPr>
        <w:t xml:space="preserve"> uncertainty as to whether future auctions </w:t>
      </w:r>
      <w:r w:rsidR="00440C9A">
        <w:rPr>
          <w:rFonts w:ascii="Calibri" w:hAnsi="Calibri" w:cs="Calibri"/>
        </w:rPr>
        <w:t>will</w:t>
      </w:r>
      <w:r w:rsidR="00541578">
        <w:rPr>
          <w:rFonts w:ascii="Calibri" w:hAnsi="Calibri" w:cs="Calibri"/>
        </w:rPr>
        <w:t xml:space="preserve"> occur</w:t>
      </w:r>
      <w:r w:rsidR="00BD06C3">
        <w:rPr>
          <w:rFonts w:ascii="Calibri" w:hAnsi="Calibri" w:cs="Calibri"/>
        </w:rPr>
        <w:t xml:space="preserve">. </w:t>
      </w:r>
      <w:r w:rsidR="006E292C">
        <w:rPr>
          <w:rFonts w:ascii="Calibri" w:hAnsi="Calibri" w:cs="Calibri"/>
        </w:rPr>
        <w:t xml:space="preserve"> </w:t>
      </w:r>
    </w:p>
    <w:p w14:paraId="477D54BC" w14:textId="79222EDA" w:rsidR="00544178" w:rsidRDefault="003C446E" w:rsidP="004F2FBE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We believe the </w:t>
      </w:r>
      <w:r w:rsidR="00773A4C" w:rsidRPr="00C73942">
        <w:rPr>
          <w:rFonts w:ascii="Calibri" w:hAnsi="Calibri" w:cs="Calibri"/>
        </w:rPr>
        <w:t>ISP and the RIT-T process</w:t>
      </w:r>
      <w:r>
        <w:rPr>
          <w:rFonts w:ascii="Calibri" w:hAnsi="Calibri" w:cs="Calibri"/>
        </w:rPr>
        <w:t xml:space="preserve"> provide sufficient </w:t>
      </w:r>
      <w:r w:rsidR="004340D6">
        <w:rPr>
          <w:rFonts w:ascii="Calibri" w:hAnsi="Calibri" w:cs="Calibri"/>
        </w:rPr>
        <w:t xml:space="preserve">oversight </w:t>
      </w:r>
      <w:r>
        <w:rPr>
          <w:rFonts w:ascii="Calibri" w:hAnsi="Calibri" w:cs="Calibri"/>
        </w:rPr>
        <w:t xml:space="preserve">by identifying </w:t>
      </w:r>
      <w:r w:rsidR="00773A4C" w:rsidRPr="00C73942">
        <w:rPr>
          <w:rFonts w:ascii="Calibri" w:hAnsi="Calibri" w:cs="Calibri"/>
        </w:rPr>
        <w:t>the lowest-cost options for connecting generation</w:t>
      </w:r>
      <w:r w:rsidR="00773A4C">
        <w:rPr>
          <w:rFonts w:ascii="Calibri" w:hAnsi="Calibri" w:cs="Calibri"/>
        </w:rPr>
        <w:t xml:space="preserve"> in the NEM</w:t>
      </w:r>
      <w:r w:rsidR="00724170">
        <w:rPr>
          <w:rFonts w:ascii="Calibri" w:hAnsi="Calibri" w:cs="Calibri"/>
        </w:rPr>
        <w:t xml:space="preserve"> </w:t>
      </w:r>
      <w:r w:rsidR="00925CD0">
        <w:rPr>
          <w:rFonts w:ascii="Calibri" w:hAnsi="Calibri" w:cs="Calibri"/>
        </w:rPr>
        <w:t xml:space="preserve">and that </w:t>
      </w:r>
      <w:r w:rsidR="00724170">
        <w:rPr>
          <w:rFonts w:ascii="Calibri" w:hAnsi="Calibri" w:cs="Calibri"/>
        </w:rPr>
        <w:t>iterative auctions</w:t>
      </w:r>
      <w:r w:rsidR="00901447">
        <w:rPr>
          <w:rFonts w:ascii="Calibri" w:hAnsi="Calibri" w:cs="Calibri"/>
        </w:rPr>
        <w:t xml:space="preserve"> are unnecessary</w:t>
      </w:r>
      <w:r w:rsidR="003578F6">
        <w:rPr>
          <w:rFonts w:ascii="Calibri" w:hAnsi="Calibri" w:cs="Calibri"/>
        </w:rPr>
        <w:t>.</w:t>
      </w:r>
      <w:r w:rsidR="008B1C90">
        <w:rPr>
          <w:rFonts w:ascii="Calibri" w:hAnsi="Calibri" w:cs="Calibri"/>
        </w:rPr>
        <w:t xml:space="preserve"> REZs exist to increase certainty and draw investment; an upfront clearly defined set of parameters for each REZ does this best.</w:t>
      </w:r>
      <w:r w:rsidR="004562A9">
        <w:rPr>
          <w:rFonts w:ascii="Calibri" w:hAnsi="Calibri" w:cs="Calibri"/>
        </w:rPr>
        <w:t xml:space="preserve"> Increased uncertainty within REZ </w:t>
      </w:r>
      <w:r w:rsidR="6DD04C07" w:rsidRPr="5C9E3F0C">
        <w:rPr>
          <w:rFonts w:ascii="Calibri" w:hAnsi="Calibri" w:cs="Calibri"/>
        </w:rPr>
        <w:t>may</w:t>
      </w:r>
      <w:r w:rsidR="004562A9">
        <w:rPr>
          <w:rFonts w:ascii="Calibri" w:hAnsi="Calibri" w:cs="Calibri"/>
        </w:rPr>
        <w:t xml:space="preserve"> make areas outside the REZ look more attractive</w:t>
      </w:r>
      <w:r w:rsidR="00AF565D">
        <w:rPr>
          <w:rFonts w:ascii="Calibri" w:hAnsi="Calibri" w:cs="Calibri"/>
        </w:rPr>
        <w:t xml:space="preserve"> to investors</w:t>
      </w:r>
      <w:r w:rsidR="004562A9">
        <w:rPr>
          <w:rFonts w:ascii="Calibri" w:hAnsi="Calibri" w:cs="Calibri"/>
        </w:rPr>
        <w:t>.</w:t>
      </w:r>
    </w:p>
    <w:p w14:paraId="7951521D" w14:textId="6CDA0158" w:rsidR="00E83E9E" w:rsidRPr="00394712" w:rsidRDefault="00724170" w:rsidP="00394712">
      <w:p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TNSPs could still </w:t>
      </w:r>
      <w:r w:rsidR="00BE21D4">
        <w:rPr>
          <w:rFonts w:ascii="Calibri" w:hAnsi="Calibri" w:cs="Calibri"/>
        </w:rPr>
        <w:t xml:space="preserve">draw </w:t>
      </w:r>
      <w:r w:rsidR="00B30A80">
        <w:rPr>
          <w:rFonts w:ascii="Calibri" w:hAnsi="Calibri" w:cs="Calibri"/>
        </w:rPr>
        <w:t xml:space="preserve">on </w:t>
      </w:r>
      <w:r w:rsidR="00BE21D4">
        <w:rPr>
          <w:rFonts w:ascii="Calibri" w:hAnsi="Calibri" w:cs="Calibri"/>
        </w:rPr>
        <w:t xml:space="preserve">new technologies and hone energy mixes </w:t>
      </w:r>
      <w:r w:rsidR="0044129E">
        <w:rPr>
          <w:rFonts w:ascii="Calibri" w:hAnsi="Calibri" w:cs="Calibri"/>
        </w:rPr>
        <w:t>within a REZ</w:t>
      </w:r>
      <w:r w:rsidR="005D5A81">
        <w:rPr>
          <w:rFonts w:ascii="Calibri" w:hAnsi="Calibri" w:cs="Calibri"/>
        </w:rPr>
        <w:t xml:space="preserve"> to reduce costs to customers</w:t>
      </w:r>
      <w:r w:rsidR="0044129E">
        <w:rPr>
          <w:rFonts w:ascii="Calibri" w:hAnsi="Calibri" w:cs="Calibri"/>
        </w:rPr>
        <w:t xml:space="preserve">, </w:t>
      </w:r>
      <w:r w:rsidR="00BE21D4">
        <w:rPr>
          <w:rFonts w:ascii="Calibri" w:hAnsi="Calibri" w:cs="Calibri"/>
        </w:rPr>
        <w:t xml:space="preserve">within the frame of a </w:t>
      </w:r>
      <w:r w:rsidR="0044129E">
        <w:rPr>
          <w:rFonts w:ascii="Calibri" w:hAnsi="Calibri" w:cs="Calibri"/>
        </w:rPr>
        <w:t xml:space="preserve">total </w:t>
      </w:r>
      <w:r w:rsidR="00BE21D4">
        <w:rPr>
          <w:rFonts w:ascii="Calibri" w:hAnsi="Calibri" w:cs="Calibri"/>
        </w:rPr>
        <w:t xml:space="preserve">committed </w:t>
      </w:r>
      <w:r w:rsidR="0044129E">
        <w:rPr>
          <w:rFonts w:ascii="Calibri" w:hAnsi="Calibri" w:cs="Calibri"/>
        </w:rPr>
        <w:t xml:space="preserve">capacity and timing of that capacity. </w:t>
      </w:r>
      <w:r w:rsidR="00B30A80">
        <w:rPr>
          <w:rFonts w:ascii="Calibri" w:hAnsi="Calibri" w:cs="Calibri"/>
        </w:rPr>
        <w:t xml:space="preserve">For example, a </w:t>
      </w:r>
      <w:r w:rsidR="00BD5DEC">
        <w:rPr>
          <w:rFonts w:ascii="Calibri" w:hAnsi="Calibri" w:cs="Calibri"/>
        </w:rPr>
        <w:t xml:space="preserve">‘lessons learned’ </w:t>
      </w:r>
      <w:r w:rsidR="005D5A81">
        <w:rPr>
          <w:rFonts w:ascii="Calibri" w:hAnsi="Calibri" w:cs="Calibri"/>
        </w:rPr>
        <w:t xml:space="preserve">process </w:t>
      </w:r>
      <w:r w:rsidR="00296CFD">
        <w:rPr>
          <w:rFonts w:ascii="Calibri" w:hAnsi="Calibri" w:cs="Calibri"/>
        </w:rPr>
        <w:t xml:space="preserve">could be formalised </w:t>
      </w:r>
      <w:r w:rsidR="00BD5DEC">
        <w:rPr>
          <w:rFonts w:ascii="Calibri" w:hAnsi="Calibri" w:cs="Calibri"/>
        </w:rPr>
        <w:t xml:space="preserve">and </w:t>
      </w:r>
      <w:r w:rsidR="00D53246">
        <w:rPr>
          <w:rFonts w:ascii="Calibri" w:hAnsi="Calibri" w:cs="Calibri"/>
        </w:rPr>
        <w:t>applied to future REZ</w:t>
      </w:r>
      <w:r w:rsidR="00296CFD">
        <w:rPr>
          <w:rFonts w:ascii="Calibri" w:hAnsi="Calibri" w:cs="Calibri"/>
        </w:rPr>
        <w:t>s</w:t>
      </w:r>
      <w:r w:rsidR="00D53246">
        <w:rPr>
          <w:rFonts w:ascii="Calibri" w:hAnsi="Calibri" w:cs="Calibri"/>
        </w:rPr>
        <w:t xml:space="preserve"> before commitments are made.</w:t>
      </w:r>
      <w:r w:rsidR="00C73942">
        <w:rPr>
          <w:rFonts w:ascii="Calibri" w:hAnsi="Calibri" w:cs="Calibri"/>
        </w:rPr>
        <w:t xml:space="preserve"> </w:t>
      </w:r>
      <w:r w:rsidR="00E23117" w:rsidRPr="00394712">
        <w:rPr>
          <w:rFonts w:ascii="Calibri" w:hAnsi="Calibri" w:cs="Calibri"/>
        </w:rPr>
        <w:t xml:space="preserve"> </w:t>
      </w:r>
    </w:p>
    <w:p w14:paraId="3276470D" w14:textId="3122D06E" w:rsidR="00862C57" w:rsidRDefault="00685870" w:rsidP="00862C57">
      <w:pPr>
        <w:spacing w:after="160" w:line="256" w:lineRule="auto"/>
        <w:rPr>
          <w:rFonts w:ascii="Calibri" w:hAnsi="Calibri" w:cs="Calibri"/>
        </w:rPr>
      </w:pPr>
      <w:r w:rsidRPr="00685870">
        <w:rPr>
          <w:rFonts w:ascii="Calibri" w:hAnsi="Calibri" w:cs="Calibri"/>
        </w:rPr>
        <w:t xml:space="preserve">As outlined above, </w:t>
      </w:r>
      <w:r w:rsidR="00DE2876">
        <w:rPr>
          <w:rFonts w:ascii="Calibri" w:hAnsi="Calibri" w:cs="Calibri"/>
        </w:rPr>
        <w:t>CleanCo view</w:t>
      </w:r>
      <w:r w:rsidR="00296CFD">
        <w:rPr>
          <w:rFonts w:ascii="Calibri" w:hAnsi="Calibri" w:cs="Calibri"/>
        </w:rPr>
        <w:t>s</w:t>
      </w:r>
      <w:r w:rsidR="00DE2876">
        <w:rPr>
          <w:rFonts w:ascii="Calibri" w:hAnsi="Calibri" w:cs="Calibri"/>
        </w:rPr>
        <w:t xml:space="preserve"> </w:t>
      </w:r>
      <w:r w:rsidRPr="00685870">
        <w:rPr>
          <w:rFonts w:ascii="Calibri" w:hAnsi="Calibri" w:cs="Calibri"/>
        </w:rPr>
        <w:t xml:space="preserve">a </w:t>
      </w:r>
      <w:r w:rsidR="00633C2F">
        <w:rPr>
          <w:rFonts w:ascii="Calibri" w:hAnsi="Calibri" w:cs="Calibri"/>
        </w:rPr>
        <w:t xml:space="preserve">regulated connection charge </w:t>
      </w:r>
      <w:r w:rsidR="00296CFD">
        <w:rPr>
          <w:rFonts w:ascii="Calibri" w:hAnsi="Calibri" w:cs="Calibri"/>
        </w:rPr>
        <w:t xml:space="preserve">as </w:t>
      </w:r>
      <w:r w:rsidR="00633C2F">
        <w:rPr>
          <w:rFonts w:ascii="Calibri" w:hAnsi="Calibri" w:cs="Calibri"/>
        </w:rPr>
        <w:t xml:space="preserve">preferable </w:t>
      </w:r>
      <w:r w:rsidR="00296CFD">
        <w:rPr>
          <w:rFonts w:ascii="Calibri" w:hAnsi="Calibri" w:cs="Calibri"/>
        </w:rPr>
        <w:t xml:space="preserve">to auctions for the </w:t>
      </w:r>
      <w:r w:rsidR="00633C2F">
        <w:rPr>
          <w:rFonts w:ascii="Calibri" w:hAnsi="Calibri" w:cs="Calibri"/>
        </w:rPr>
        <w:t xml:space="preserve">certainty </w:t>
      </w:r>
      <w:r w:rsidR="00A359DB">
        <w:rPr>
          <w:rFonts w:ascii="Calibri" w:hAnsi="Calibri" w:cs="Calibri"/>
        </w:rPr>
        <w:t xml:space="preserve">it would provide </w:t>
      </w:r>
      <w:r w:rsidR="00633C2F">
        <w:rPr>
          <w:rFonts w:ascii="Calibri" w:hAnsi="Calibri" w:cs="Calibri"/>
        </w:rPr>
        <w:t xml:space="preserve">to </w:t>
      </w:r>
      <w:r w:rsidR="00B112A8">
        <w:rPr>
          <w:rFonts w:ascii="Calibri" w:hAnsi="Calibri" w:cs="Calibri"/>
        </w:rPr>
        <w:t xml:space="preserve">investors and </w:t>
      </w:r>
      <w:r w:rsidR="00D40B9E">
        <w:rPr>
          <w:rFonts w:ascii="Calibri" w:hAnsi="Calibri" w:cs="Calibri"/>
        </w:rPr>
        <w:t xml:space="preserve">the flexibility </w:t>
      </w:r>
      <w:r w:rsidR="00167EE3">
        <w:rPr>
          <w:rFonts w:ascii="Calibri" w:hAnsi="Calibri" w:cs="Calibri"/>
        </w:rPr>
        <w:t xml:space="preserve">it would provide to </w:t>
      </w:r>
      <w:r w:rsidRPr="00685870">
        <w:rPr>
          <w:rFonts w:ascii="Calibri" w:hAnsi="Calibri" w:cs="Calibri"/>
        </w:rPr>
        <w:t xml:space="preserve">connect generation in line with market requirements. </w:t>
      </w:r>
      <w:r w:rsidR="00A359DB">
        <w:rPr>
          <w:rFonts w:ascii="Calibri" w:hAnsi="Calibri" w:cs="Calibri"/>
        </w:rPr>
        <w:t xml:space="preserve">If auctions are selected as the process to gain access, </w:t>
      </w:r>
      <w:r w:rsidR="00965F84">
        <w:rPr>
          <w:rFonts w:ascii="Calibri" w:hAnsi="Calibri" w:cs="Calibri"/>
        </w:rPr>
        <w:t>they should be committed and communicated as far in advance as possible.</w:t>
      </w:r>
    </w:p>
    <w:p w14:paraId="079DBFAF" w14:textId="77777777" w:rsidR="00AC7D87" w:rsidRDefault="00716F1F" w:rsidP="00716F1F">
      <w:pPr>
        <w:spacing w:after="160" w:line="25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REZ Coordinator </w:t>
      </w:r>
    </w:p>
    <w:p w14:paraId="20566743" w14:textId="2D4A9F58" w:rsidR="00AC7D87" w:rsidRPr="00AC7D87" w:rsidRDefault="00617194" w:rsidP="00716F1F">
      <w:pPr>
        <w:spacing w:after="160" w:line="25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We support establishing </w:t>
      </w:r>
      <w:r w:rsidR="00AC7D87">
        <w:rPr>
          <w:rFonts w:ascii="Calibri" w:hAnsi="Calibri" w:cs="Calibri"/>
        </w:rPr>
        <w:t xml:space="preserve">REZ </w:t>
      </w:r>
      <w:r w:rsidR="00571094">
        <w:rPr>
          <w:rFonts w:ascii="Calibri" w:hAnsi="Calibri" w:cs="Calibri"/>
        </w:rPr>
        <w:t>C</w:t>
      </w:r>
      <w:r w:rsidR="00AC7D87">
        <w:rPr>
          <w:rFonts w:ascii="Calibri" w:hAnsi="Calibri" w:cs="Calibri"/>
        </w:rPr>
        <w:t>oordinator</w:t>
      </w:r>
      <w:r w:rsidR="00571094">
        <w:rPr>
          <w:rFonts w:ascii="Calibri" w:hAnsi="Calibri" w:cs="Calibri"/>
        </w:rPr>
        <w:t>s to help plan</w:t>
      </w:r>
      <w:r w:rsidR="0065001A">
        <w:rPr>
          <w:rFonts w:ascii="Calibri" w:hAnsi="Calibri" w:cs="Calibri"/>
        </w:rPr>
        <w:t xml:space="preserve"> and drive</w:t>
      </w:r>
      <w:r w:rsidR="00571094">
        <w:rPr>
          <w:rFonts w:ascii="Calibri" w:hAnsi="Calibri" w:cs="Calibri"/>
        </w:rPr>
        <w:t xml:space="preserve"> REZ</w:t>
      </w:r>
      <w:r w:rsidR="0065001A">
        <w:rPr>
          <w:rFonts w:ascii="Calibri" w:hAnsi="Calibri" w:cs="Calibri"/>
        </w:rPr>
        <w:t>s</w:t>
      </w:r>
      <w:r w:rsidR="00571094">
        <w:rPr>
          <w:rFonts w:ascii="Calibri" w:hAnsi="Calibri" w:cs="Calibri"/>
        </w:rPr>
        <w:t xml:space="preserve"> in each jurisdiction. </w:t>
      </w:r>
      <w:r w:rsidR="00152183">
        <w:rPr>
          <w:rFonts w:ascii="Calibri" w:hAnsi="Calibri" w:cs="Calibri"/>
        </w:rPr>
        <w:t xml:space="preserve">A national body </w:t>
      </w:r>
      <w:r w:rsidR="0047544B">
        <w:rPr>
          <w:rFonts w:ascii="Calibri" w:hAnsi="Calibri" w:cs="Calibri"/>
        </w:rPr>
        <w:t xml:space="preserve">would </w:t>
      </w:r>
      <w:r w:rsidR="00965F84">
        <w:rPr>
          <w:rFonts w:ascii="Calibri" w:hAnsi="Calibri" w:cs="Calibri"/>
        </w:rPr>
        <w:t>enhance</w:t>
      </w:r>
      <w:r w:rsidR="00393321">
        <w:rPr>
          <w:rFonts w:ascii="Calibri" w:hAnsi="Calibri" w:cs="Calibri"/>
        </w:rPr>
        <w:t xml:space="preserve"> alignment to the ISP</w:t>
      </w:r>
      <w:r w:rsidR="006C44A8">
        <w:rPr>
          <w:rFonts w:ascii="Calibri" w:hAnsi="Calibri" w:cs="Calibri"/>
        </w:rPr>
        <w:t>, focus on total system costs and opportunities for sharing learnings</w:t>
      </w:r>
      <w:r w:rsidR="00A860AD">
        <w:rPr>
          <w:rFonts w:ascii="Calibri" w:hAnsi="Calibri" w:cs="Calibri"/>
        </w:rPr>
        <w:t xml:space="preserve">. </w:t>
      </w:r>
      <w:r w:rsidR="00430248">
        <w:rPr>
          <w:rFonts w:ascii="Calibri" w:hAnsi="Calibri" w:cs="Calibri"/>
        </w:rPr>
        <w:t xml:space="preserve">A model that delivers foresight and certainty may be compelling enough to </w:t>
      </w:r>
      <w:r w:rsidR="003E253F">
        <w:rPr>
          <w:rFonts w:ascii="Calibri" w:hAnsi="Calibri" w:cs="Calibri"/>
        </w:rPr>
        <w:t xml:space="preserve">tempt jurisdictions to grant this </w:t>
      </w:r>
      <w:r w:rsidR="00571094">
        <w:rPr>
          <w:rFonts w:ascii="Calibri" w:hAnsi="Calibri" w:cs="Calibri"/>
        </w:rPr>
        <w:t xml:space="preserve">this power </w:t>
      </w:r>
      <w:r w:rsidR="00007F41">
        <w:rPr>
          <w:rFonts w:ascii="Calibri" w:hAnsi="Calibri" w:cs="Calibri"/>
        </w:rPr>
        <w:t>to a national body</w:t>
      </w:r>
      <w:r w:rsidR="00E508A4">
        <w:rPr>
          <w:rFonts w:ascii="Calibri" w:hAnsi="Calibri" w:cs="Calibri"/>
        </w:rPr>
        <w:t xml:space="preserve">.  </w:t>
      </w:r>
      <w:r w:rsidR="00AC7D87">
        <w:rPr>
          <w:rFonts w:ascii="Calibri" w:hAnsi="Calibri" w:cs="Calibri"/>
        </w:rPr>
        <w:t xml:space="preserve">  </w:t>
      </w:r>
    </w:p>
    <w:p w14:paraId="6075EF13" w14:textId="5876B786" w:rsidR="00F8468F" w:rsidRPr="00F8468F" w:rsidRDefault="00F8468F" w:rsidP="00F8468F">
      <w:pPr>
        <w:spacing w:after="160" w:line="256" w:lineRule="auto"/>
        <w:rPr>
          <w:rFonts w:ascii="Calibri" w:hAnsi="Calibri" w:cs="Calibri"/>
        </w:rPr>
      </w:pPr>
      <w:r w:rsidRPr="00F8468F">
        <w:rPr>
          <w:rFonts w:ascii="Calibri" w:hAnsi="Calibri" w:cs="Calibri"/>
        </w:rPr>
        <w:t xml:space="preserve">We thank the </w:t>
      </w:r>
      <w:r w:rsidR="0094775B">
        <w:rPr>
          <w:rFonts w:ascii="Calibri" w:hAnsi="Calibri" w:cs="Calibri"/>
        </w:rPr>
        <w:t xml:space="preserve">ESB </w:t>
      </w:r>
      <w:r w:rsidRPr="00F8468F">
        <w:rPr>
          <w:rFonts w:ascii="Calibri" w:hAnsi="Calibri" w:cs="Calibri"/>
        </w:rPr>
        <w:t xml:space="preserve">for the opportunity to </w:t>
      </w:r>
      <w:r>
        <w:rPr>
          <w:rFonts w:ascii="Calibri" w:hAnsi="Calibri" w:cs="Calibri"/>
        </w:rPr>
        <w:t xml:space="preserve">make a submission </w:t>
      </w:r>
      <w:r w:rsidRPr="00F8468F">
        <w:rPr>
          <w:rFonts w:ascii="Calibri" w:hAnsi="Calibri" w:cs="Calibri"/>
        </w:rPr>
        <w:t xml:space="preserve">on this process. If you have any questions about our submission, please contact Rimu Nelson, Principal Advisor, Regulatory </w:t>
      </w:r>
      <w:r>
        <w:rPr>
          <w:rFonts w:ascii="Calibri" w:hAnsi="Calibri" w:cs="Calibri"/>
        </w:rPr>
        <w:t>at</w:t>
      </w:r>
      <w:r w:rsidRPr="00F8468F">
        <w:rPr>
          <w:rFonts w:ascii="Calibri" w:hAnsi="Calibri" w:cs="Calibri"/>
        </w:rPr>
        <w:t xml:space="preserve"> </w:t>
      </w:r>
      <w:hyperlink r:id="rId12">
        <w:r w:rsidRPr="00F8468F">
          <w:rPr>
            <w:rFonts w:ascii="Calibri" w:hAnsi="Calibri" w:cs="Calibri"/>
          </w:rPr>
          <w:t>rimu.nelson@cleancoqld.com.au</w:t>
        </w:r>
      </w:hyperlink>
      <w:r w:rsidRPr="00F8468F">
        <w:rPr>
          <w:rFonts w:ascii="Calibri" w:hAnsi="Calibri" w:cs="Calibri"/>
        </w:rPr>
        <w:t xml:space="preserve"> or</w:t>
      </w:r>
      <w:r>
        <w:rPr>
          <w:rFonts w:ascii="Calibri" w:hAnsi="Calibri" w:cs="Calibri"/>
        </w:rPr>
        <w:t xml:space="preserve"> on</w:t>
      </w:r>
      <w:r w:rsidRPr="00F8468F">
        <w:rPr>
          <w:rFonts w:ascii="Calibri" w:hAnsi="Calibri" w:cs="Calibri"/>
        </w:rPr>
        <w:t xml:space="preserve"> 0455 080 871.</w:t>
      </w:r>
    </w:p>
    <w:p w14:paraId="27618AD7" w14:textId="39D873A1" w:rsidR="00F8468F" w:rsidRDefault="00F8468F" w:rsidP="00F8468F">
      <w:pPr>
        <w:pStyle w:val="NormalWeb"/>
        <w:spacing w:before="0" w:beforeAutospacing="0" w:after="0" w:afterAutospacing="0"/>
        <w:ind w:left="426"/>
        <w:rPr>
          <w:rFonts w:ascii="Calibri" w:eastAsiaTheme="minorEastAsia" w:hAnsi="Calibri" w:cs="Calibri"/>
          <w:sz w:val="22"/>
          <w:szCs w:val="22"/>
          <w:lang w:val="en-GB" w:eastAsia="en-US"/>
        </w:rPr>
      </w:pPr>
    </w:p>
    <w:p w14:paraId="3FD8A921" w14:textId="1195BA32" w:rsidR="00F8468F" w:rsidRPr="00F8468F" w:rsidRDefault="00F8468F" w:rsidP="00F8468F">
      <w:pPr>
        <w:pStyle w:val="NormalWeb"/>
        <w:spacing w:before="0" w:beforeAutospacing="0" w:after="0" w:afterAutospacing="0"/>
        <w:ind w:left="426"/>
        <w:rPr>
          <w:rFonts w:ascii="Calibri" w:eastAsiaTheme="minorEastAsia" w:hAnsi="Calibri" w:cs="Calibri"/>
          <w:sz w:val="22"/>
          <w:szCs w:val="22"/>
          <w:lang w:val="en-GB" w:eastAsia="en-US"/>
        </w:rPr>
      </w:pPr>
    </w:p>
    <w:p w14:paraId="641812E6" w14:textId="25F5D6F2" w:rsidR="00F8468F" w:rsidRPr="00F8468F" w:rsidRDefault="00F8468F" w:rsidP="00F8468F">
      <w:pPr>
        <w:pStyle w:val="NormalWeb"/>
        <w:spacing w:before="0" w:beforeAutospacing="0" w:after="0" w:afterAutospacing="0"/>
        <w:rPr>
          <w:rFonts w:ascii="Calibri" w:eastAsiaTheme="minorEastAsia" w:hAnsi="Calibri" w:cs="Calibri"/>
          <w:sz w:val="22"/>
          <w:szCs w:val="22"/>
          <w:lang w:val="en-GB" w:eastAsia="en-US"/>
        </w:rPr>
      </w:pPr>
      <w:r w:rsidRPr="00F8468F">
        <w:rPr>
          <w:rFonts w:ascii="Calibri" w:eastAsiaTheme="minorEastAsia" w:hAnsi="Calibri" w:cs="Calibri"/>
          <w:sz w:val="22"/>
          <w:szCs w:val="22"/>
          <w:lang w:val="en-GB" w:eastAsia="en-US"/>
        </w:rPr>
        <w:t xml:space="preserve">Yours sincerely </w:t>
      </w:r>
    </w:p>
    <w:p w14:paraId="2D3B25E8" w14:textId="7493BBA3" w:rsidR="00F8468F" w:rsidRDefault="00F8468F" w:rsidP="00F8468F">
      <w:pPr>
        <w:pStyle w:val="NormalWeb"/>
        <w:spacing w:before="0" w:beforeAutospacing="0" w:after="0" w:afterAutospacing="0"/>
        <w:rPr>
          <w:rFonts w:ascii="Calibri" w:eastAsiaTheme="minorEastAsia" w:hAnsi="Calibri" w:cs="Calibri"/>
          <w:sz w:val="22"/>
          <w:szCs w:val="22"/>
          <w:lang w:val="en-GB" w:eastAsia="en-US"/>
        </w:rPr>
      </w:pPr>
    </w:p>
    <w:p w14:paraId="13410847" w14:textId="3FBBE885" w:rsidR="00F8468F" w:rsidRPr="00F8468F" w:rsidRDefault="00F8468F" w:rsidP="00F8468F">
      <w:pPr>
        <w:pStyle w:val="NormalWeb"/>
        <w:spacing w:before="0" w:beforeAutospacing="0" w:after="0" w:afterAutospacing="0"/>
        <w:rPr>
          <w:rFonts w:ascii="Calibri" w:eastAsiaTheme="minorEastAsia" w:hAnsi="Calibri" w:cs="Calibri"/>
          <w:sz w:val="22"/>
          <w:szCs w:val="22"/>
          <w:lang w:val="en-GB" w:eastAsia="en-US"/>
        </w:rPr>
      </w:pPr>
    </w:p>
    <w:p w14:paraId="512A138A" w14:textId="77777777" w:rsidR="00F8468F" w:rsidRPr="00F8468F" w:rsidRDefault="00F8468F" w:rsidP="00F8468F">
      <w:pPr>
        <w:pStyle w:val="NormalWeb"/>
        <w:spacing w:before="0" w:beforeAutospacing="0" w:after="0" w:afterAutospacing="0"/>
        <w:ind w:left="426"/>
        <w:rPr>
          <w:rFonts w:ascii="Calibri" w:eastAsiaTheme="minorEastAsia" w:hAnsi="Calibri" w:cs="Calibri"/>
          <w:sz w:val="22"/>
          <w:szCs w:val="22"/>
          <w:lang w:val="en-GB" w:eastAsia="en-US"/>
        </w:rPr>
      </w:pPr>
    </w:p>
    <w:p w14:paraId="2622F3F5" w14:textId="77777777" w:rsidR="00F8468F" w:rsidRDefault="00F8468F" w:rsidP="00F8468F">
      <w:pPr>
        <w:pStyle w:val="NormalWeb"/>
        <w:spacing w:before="0" w:beforeAutospacing="0" w:after="0" w:afterAutospacing="0"/>
        <w:rPr>
          <w:rFonts w:ascii="Calibri" w:eastAsiaTheme="minorEastAsia" w:hAnsi="Calibri" w:cs="Calibri"/>
          <w:sz w:val="22"/>
          <w:szCs w:val="22"/>
          <w:lang w:val="en-GB" w:eastAsia="en-US"/>
        </w:rPr>
      </w:pPr>
    </w:p>
    <w:p w14:paraId="563C824D" w14:textId="31F52F43" w:rsidR="00F8468F" w:rsidRPr="00F8468F" w:rsidRDefault="00F8468F" w:rsidP="00F8468F">
      <w:pPr>
        <w:pStyle w:val="NormalWeb"/>
        <w:spacing w:before="0" w:beforeAutospacing="0" w:after="0" w:afterAutospacing="0"/>
        <w:rPr>
          <w:rFonts w:ascii="Calibri" w:eastAsiaTheme="minorEastAsia" w:hAnsi="Calibri" w:cs="Calibri"/>
          <w:sz w:val="22"/>
          <w:szCs w:val="22"/>
          <w:lang w:val="en-GB" w:eastAsia="en-US"/>
        </w:rPr>
      </w:pPr>
      <w:r w:rsidRPr="00F8468F">
        <w:rPr>
          <w:rFonts w:ascii="Calibri" w:eastAsiaTheme="minorEastAsia" w:hAnsi="Calibri" w:cs="Calibri"/>
          <w:sz w:val="22"/>
          <w:szCs w:val="22"/>
          <w:lang w:val="en-GB" w:eastAsia="en-US"/>
        </w:rPr>
        <w:t>Maia Schweizer</w:t>
      </w:r>
    </w:p>
    <w:p w14:paraId="6A5FB6C3" w14:textId="687D7E28" w:rsidR="00F8468F" w:rsidRPr="00F8468F" w:rsidRDefault="00F8468F" w:rsidP="00F8468F">
      <w:pPr>
        <w:pStyle w:val="NormalWeb"/>
        <w:spacing w:before="0" w:beforeAutospacing="0" w:after="0" w:afterAutospacing="0"/>
        <w:rPr>
          <w:rFonts w:ascii="Calibri" w:eastAsiaTheme="minorEastAsia" w:hAnsi="Calibri" w:cs="Calibri"/>
          <w:sz w:val="22"/>
          <w:szCs w:val="22"/>
          <w:lang w:val="en-GB" w:eastAsia="en-US"/>
        </w:rPr>
      </w:pPr>
      <w:r w:rsidRPr="00F8468F">
        <w:rPr>
          <w:rFonts w:ascii="Calibri" w:eastAsiaTheme="minorEastAsia" w:hAnsi="Calibri" w:cs="Calibri"/>
          <w:sz w:val="22"/>
          <w:szCs w:val="22"/>
          <w:lang w:val="en-GB" w:eastAsia="en-US"/>
        </w:rPr>
        <w:t xml:space="preserve">Chief Executive Officer </w:t>
      </w:r>
    </w:p>
    <w:p w14:paraId="2B8FD473" w14:textId="77777777" w:rsidR="00F8468F" w:rsidRPr="00F8468F" w:rsidRDefault="00F8468F" w:rsidP="007C270B">
      <w:pPr>
        <w:ind w:left="426"/>
        <w:rPr>
          <w:rFonts w:ascii="Calibri" w:hAnsi="Calibri" w:cs="Calibri"/>
        </w:rPr>
      </w:pPr>
    </w:p>
    <w:sectPr w:rsidR="00F8468F" w:rsidRPr="00F8468F" w:rsidSect="00F8468F">
      <w:headerReference w:type="default" r:id="rId13"/>
      <w:footerReference w:type="default" r:id="rId14"/>
      <w:headerReference w:type="first" r:id="rId15"/>
      <w:footerReference w:type="first" r:id="rId16"/>
      <w:pgSz w:w="11907" w:h="16839" w:code="9"/>
      <w:pgMar w:top="516" w:right="1134" w:bottom="1418" w:left="1134" w:header="709" w:footer="8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DD7E5" w14:textId="77777777" w:rsidR="00570AB7" w:rsidRDefault="00570AB7" w:rsidP="00890595">
      <w:r>
        <w:separator/>
      </w:r>
    </w:p>
  </w:endnote>
  <w:endnote w:type="continuationSeparator" w:id="0">
    <w:p w14:paraId="499205B8" w14:textId="77777777" w:rsidR="00570AB7" w:rsidRDefault="00570AB7" w:rsidP="00890595">
      <w:r>
        <w:continuationSeparator/>
      </w:r>
    </w:p>
  </w:endnote>
  <w:endnote w:type="continuationNotice" w:id="1">
    <w:p w14:paraId="448E8736" w14:textId="77777777" w:rsidR="00570AB7" w:rsidRDefault="00570A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Klavika Basic Light">
    <w:altName w:val="Calibri"/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5A903" w14:textId="40BF3A92" w:rsidR="003B5892" w:rsidRPr="007D5A8C" w:rsidRDefault="003B5892" w:rsidP="00612FE9">
    <w:pPr>
      <w:pStyle w:val="Footer"/>
      <w:tabs>
        <w:tab w:val="center" w:pos="4820"/>
      </w:tabs>
    </w:pPr>
    <w:r w:rsidRPr="007D5A8C">
      <mc:AlternateContent>
        <mc:Choice Requires="wps">
          <w:drawing>
            <wp:anchor distT="0" distB="0" distL="114300" distR="114300" simplePos="0" relativeHeight="251658240" behindDoc="0" locked="0" layoutInCell="1" allowOverlap="1" wp14:anchorId="40D95E5B" wp14:editId="6E05A046">
              <wp:simplePos x="0" y="0"/>
              <wp:positionH relativeFrom="margin">
                <wp:posOffset>5299075</wp:posOffset>
              </wp:positionH>
              <wp:positionV relativeFrom="page">
                <wp:posOffset>9980295</wp:posOffset>
              </wp:positionV>
              <wp:extent cx="876935" cy="503555"/>
              <wp:effectExtent l="0" t="0" r="0" b="1079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935" cy="503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D9D67D" w14:textId="77777777" w:rsidR="003B5892" w:rsidRPr="00C96114" w:rsidRDefault="003B5892" w:rsidP="00612FE9">
                          <w:pPr>
                            <w:jc w:val="right"/>
                            <w:rPr>
                              <w:caps/>
                              <w:sz w:val="20"/>
                            </w:rPr>
                          </w:pPr>
                          <w:r w:rsidRPr="00C96114">
                            <w:rPr>
                              <w:caps/>
                              <w:sz w:val="20"/>
                            </w:rPr>
                            <w:t xml:space="preserve">Page </w:t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fldChar w:fldCharType="begin"/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instrText xml:space="preserve"> PAGE  \* Arabic  \* MERGEFORMAT </w:instrText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fldChar w:fldCharType="separate"/>
                          </w:r>
                          <w:r w:rsidR="0034020A">
                            <w:rPr>
                              <w:caps/>
                              <w:noProof/>
                              <w:sz w:val="20"/>
                            </w:rPr>
                            <w:t>3</w:t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fldChar w:fldCharType="end"/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t xml:space="preserve"> of </w:t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fldChar w:fldCharType="begin"/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fldChar w:fldCharType="separate"/>
                          </w:r>
                          <w:r w:rsidR="0034020A">
                            <w:rPr>
                              <w:caps/>
                              <w:noProof/>
                              <w:sz w:val="20"/>
                            </w:rPr>
                            <w:t>3</w:t>
                          </w:r>
                          <w:r w:rsidRPr="00C96114">
                            <w:rPr>
                              <w:caps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D95E5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25pt;margin-top:785.85pt;width:69.05pt;height:39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" filled="f" stroked="f" strokeweight=".5pt">
              <v:textbox inset="0,0,0,0">
                <w:txbxContent>
                  <w:p w14:paraId="17D9D67D" w14:textId="77777777" w:rsidR="003B5892" w:rsidRPr="00C96114" w:rsidRDefault="003B5892" w:rsidP="00612FE9">
                    <w:pPr>
                      <w:jc w:val="right"/>
                      <w:rPr>
                        <w:caps/>
                        <w:sz w:val="20"/>
                      </w:rPr>
                    </w:pPr>
                    <w:r w:rsidRPr="00C96114">
                      <w:rPr>
                        <w:caps/>
                        <w:sz w:val="20"/>
                      </w:rPr>
                      <w:t xml:space="preserve">Page </w:t>
                    </w:r>
                    <w:r w:rsidRPr="00C96114">
                      <w:rPr>
                        <w:caps/>
                        <w:sz w:val="20"/>
                      </w:rPr>
                      <w:fldChar w:fldCharType="begin"/>
                    </w:r>
                    <w:r w:rsidRPr="00C96114">
                      <w:rPr>
                        <w:caps/>
                        <w:sz w:val="20"/>
                      </w:rPr>
                      <w:instrText xml:space="preserve"> PAGE  \* Arabic  \* MERGEFORMAT </w:instrText>
                    </w:r>
                    <w:r w:rsidRPr="00C96114">
                      <w:rPr>
                        <w:caps/>
                        <w:sz w:val="20"/>
                      </w:rPr>
                      <w:fldChar w:fldCharType="separate"/>
                    </w:r>
                    <w:r w:rsidR="0034020A">
                      <w:rPr>
                        <w:caps/>
                        <w:noProof/>
                        <w:sz w:val="20"/>
                      </w:rPr>
                      <w:t>3</w:t>
                    </w:r>
                    <w:r w:rsidRPr="00C96114">
                      <w:rPr>
                        <w:caps/>
                        <w:sz w:val="20"/>
                      </w:rPr>
                      <w:fldChar w:fldCharType="end"/>
                    </w:r>
                    <w:r w:rsidRPr="00C96114">
                      <w:rPr>
                        <w:caps/>
                        <w:sz w:val="20"/>
                      </w:rPr>
                      <w:t xml:space="preserve"> of </w:t>
                    </w:r>
                    <w:r w:rsidRPr="00C96114">
                      <w:rPr>
                        <w:caps/>
                        <w:sz w:val="20"/>
                      </w:rPr>
                      <w:fldChar w:fldCharType="begin"/>
                    </w:r>
                    <w:r w:rsidRPr="00C96114">
                      <w:rPr>
                        <w:caps/>
                        <w:sz w:val="20"/>
                      </w:rPr>
                      <w:instrText xml:space="preserve"> NUMPAGES  \* Arabic  \* MERGEFORMAT </w:instrText>
                    </w:r>
                    <w:r w:rsidRPr="00C96114">
                      <w:rPr>
                        <w:caps/>
                        <w:sz w:val="20"/>
                      </w:rPr>
                      <w:fldChar w:fldCharType="separate"/>
                    </w:r>
                    <w:r w:rsidR="0034020A">
                      <w:rPr>
                        <w:caps/>
                        <w:noProof/>
                        <w:sz w:val="20"/>
                      </w:rPr>
                      <w:t>3</w:t>
                    </w:r>
                    <w:r w:rsidRPr="00C96114">
                      <w:rPr>
                        <w:caps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7D5A8C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1FC7D" w14:textId="77777777" w:rsidR="003B5892" w:rsidRPr="0040571B" w:rsidRDefault="003B5892" w:rsidP="0040571B">
    <w:pPr>
      <w:pStyle w:val="Footer"/>
      <w:pBdr>
        <w:top w:val="none" w:sz="0" w:space="0" w:color="auto"/>
      </w:pBdr>
      <w:jc w:val="right"/>
      <w:rPr>
        <w:rFonts w:ascii="Gotham Book" w:hAnsi="Gotham Book"/>
        <w:caps w:val="0"/>
        <w:sz w:val="18"/>
      </w:rPr>
    </w:pPr>
    <w:r w:rsidRPr="00CA737E">
      <w:rPr>
        <w:rFonts w:ascii="Gotham Book" w:hAnsi="Gotham Book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B302DD" wp14:editId="1D81CE73">
              <wp:simplePos x="0" y="0"/>
              <wp:positionH relativeFrom="page">
                <wp:align>right</wp:align>
              </wp:positionH>
              <wp:positionV relativeFrom="page">
                <wp:posOffset>9751060</wp:posOffset>
              </wp:positionV>
              <wp:extent cx="540004" cy="422313"/>
              <wp:effectExtent l="0" t="0" r="0" b="0"/>
              <wp:wrapSquare wrapText="bothSides"/>
              <wp:docPr id="321" name="Group 3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04" cy="422313"/>
                        <a:chOff x="0" y="0"/>
                        <a:chExt cx="540004" cy="422313"/>
                      </a:xfrm>
                    </wpg:grpSpPr>
                    <wps:wsp>
                      <wps:cNvPr id="360" name="Shape 360"/>
                      <wps:cNvSpPr/>
                      <wps:spPr>
                        <a:xfrm>
                          <a:off x="0" y="0"/>
                          <a:ext cx="540004" cy="422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004" h="422313">
                              <a:moveTo>
                                <a:pt x="0" y="0"/>
                              </a:moveTo>
                              <a:lnTo>
                                <a:pt x="540004" y="0"/>
                              </a:lnTo>
                              <a:lnTo>
                                <a:pt x="540004" y="422313"/>
                              </a:lnTo>
                              <a:lnTo>
                                <a:pt x="0" y="42231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C6C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2D2A85" id="Group 321" o:spid="_x0000_s1026" style="position:absolute;margin-left:-8.7pt;margin-top:767.8pt;width:42.5pt;height:33.25pt;z-index:251658241;mso-position-horizontal:right;mso-position-horizontal-relative:page;mso-position-vertical-relative:page" coordsize="5400,4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">
              <v:shape id="Shape 360" o:spid="_x0000_s1027" style="position:absolute;width:5400;height:4223;visibility:visible;mso-wrap-style:square;v-text-anchor:top" coordsize="540004,42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" path="m,l540004,r,422313l,422313,,e" fillcolor="#82c6cc" stroked="f" strokeweight="0">
                <v:stroke miterlimit="83231f" joinstyle="miter"/>
                <v:path arrowok="t" textboxrect="0,0,540004,422313"/>
              </v:shape>
              <w10:wrap type="square" anchorx="page" anchory="page"/>
            </v:group>
          </w:pict>
        </mc:Fallback>
      </mc:AlternateContent>
    </w:r>
    <w:r w:rsidRPr="00CA737E">
      <w:rPr>
        <w:caps w:val="0"/>
      </w:rPr>
      <w:t xml:space="preserve"> </w:t>
    </w:r>
    <w:r w:rsidRPr="00CA737E">
      <w:rPr>
        <w:rFonts w:ascii="Gotham Book" w:hAnsi="Gotham Book"/>
        <w:caps w:val="0"/>
        <w:sz w:val="18"/>
      </w:rPr>
      <w:t>12 Creek Street, Brisbane, QLD, 4000</w:t>
    </w:r>
    <w:r w:rsidR="00AF1BD5" w:rsidRPr="00CA737E">
      <w:rPr>
        <w:rFonts w:ascii="Gotham Book" w:hAnsi="Gotham Book"/>
        <w:caps w:val="0"/>
        <w:sz w:val="18"/>
      </w:rPr>
      <w:t xml:space="preserve">  |  GPO Box 952, Brisbane, QLD</w:t>
    </w:r>
    <w:r w:rsidR="00CA737E" w:rsidRPr="00CA737E">
      <w:rPr>
        <w:rFonts w:ascii="Gotham Book" w:hAnsi="Gotham Book"/>
        <w:caps w:val="0"/>
        <w:sz w:val="18"/>
      </w:rPr>
      <w:t>,</w:t>
    </w:r>
    <w:r w:rsidR="00AF1BD5" w:rsidRPr="00CA737E">
      <w:rPr>
        <w:rFonts w:ascii="Gotham Book" w:hAnsi="Gotham Book"/>
        <w:caps w:val="0"/>
        <w:sz w:val="18"/>
      </w:rPr>
      <w:t xml:space="preserve"> 4001</w:t>
    </w:r>
  </w:p>
  <w:p w14:paraId="61C02C56" w14:textId="77777777" w:rsidR="003B5892" w:rsidRPr="00781016" w:rsidRDefault="003B5892" w:rsidP="0040571B">
    <w:pPr>
      <w:pStyle w:val="Footer"/>
      <w:pBdr>
        <w:top w:val="none" w:sz="0" w:space="0" w:color="auto"/>
      </w:pBdr>
      <w:jc w:val="right"/>
      <w:rPr>
        <w:rFonts w:ascii="Gotham Book" w:hAnsi="Gotham Book"/>
        <w:caps w:val="0"/>
        <w:sz w:val="18"/>
      </w:rPr>
    </w:pPr>
    <w:r w:rsidRPr="00781016">
      <w:rPr>
        <w:rFonts w:ascii="Gotham Book" w:hAnsi="Gotham Book"/>
        <w:caps w:val="0"/>
        <w:color w:val="6FCCDC"/>
        <w:sz w:val="18"/>
      </w:rPr>
      <w:t>E</w:t>
    </w:r>
    <w:r w:rsidRPr="00781016">
      <w:rPr>
        <w:rFonts w:ascii="Gotham Book" w:hAnsi="Gotham Book"/>
        <w:caps w:val="0"/>
        <w:sz w:val="18"/>
      </w:rPr>
      <w:t xml:space="preserve"> </w:t>
    </w:r>
    <w:r w:rsidR="00781016" w:rsidRPr="00904465">
      <w:rPr>
        <w:rStyle w:val="Hyperlink"/>
        <w:rFonts w:ascii="Gotham Book" w:hAnsi="Gotham Book"/>
        <w:caps w:val="0"/>
        <w:color w:val="auto"/>
        <w:sz w:val="18"/>
        <w:u w:val="none"/>
      </w:rPr>
      <w:t>info@cleancoqld.com.au</w:t>
    </w:r>
    <w:r w:rsidRPr="00781016">
      <w:rPr>
        <w:rFonts w:ascii="Gotham Book" w:hAnsi="Gotham Book"/>
        <w:caps w:val="0"/>
        <w:sz w:val="18"/>
      </w:rPr>
      <w:t xml:space="preserve"> </w:t>
    </w:r>
    <w:r w:rsidRPr="00781016">
      <w:rPr>
        <w:rFonts w:ascii="Gotham Book" w:hAnsi="Gotham Book"/>
        <w:caps w:val="0"/>
        <w:color w:val="6FCCDC"/>
        <w:sz w:val="18"/>
      </w:rPr>
      <w:t>W</w:t>
    </w:r>
    <w:r w:rsidRPr="00781016">
      <w:rPr>
        <w:rFonts w:ascii="Gotham Book" w:hAnsi="Gotham Book"/>
        <w:caps w:val="0"/>
        <w:sz w:val="18"/>
      </w:rPr>
      <w:t xml:space="preserve"> cleancoqueensland.com.au</w:t>
    </w:r>
  </w:p>
  <w:p w14:paraId="2471D2C9" w14:textId="77777777" w:rsidR="003B5892" w:rsidRPr="0040571B" w:rsidRDefault="003B5892" w:rsidP="0040571B">
    <w:pPr>
      <w:pStyle w:val="Footer"/>
      <w:pBdr>
        <w:top w:val="none" w:sz="0" w:space="0" w:color="auto"/>
      </w:pBdr>
      <w:jc w:val="right"/>
    </w:pPr>
    <w:r w:rsidRPr="0040571B">
      <w:rPr>
        <w:rFonts w:ascii="Gotham Book" w:hAnsi="Gotham Book"/>
        <w:caps w:val="0"/>
        <w:sz w:val="18"/>
      </w:rPr>
      <w:t xml:space="preserve">CLEANCO QUEENSLAND LIMITED  ACN 628 008 159  </w:t>
    </w:r>
    <w:r w:rsidRPr="0040571B">
      <w:rPr>
        <w:caps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96A81" w14:textId="77777777" w:rsidR="00570AB7" w:rsidRDefault="00570AB7" w:rsidP="00890595">
      <w:bookmarkStart w:id="0" w:name="_Hlk529788405"/>
      <w:bookmarkEnd w:id="0"/>
      <w:r>
        <w:separator/>
      </w:r>
    </w:p>
  </w:footnote>
  <w:footnote w:type="continuationSeparator" w:id="0">
    <w:p w14:paraId="09A4D1F1" w14:textId="77777777" w:rsidR="00570AB7" w:rsidRDefault="00570AB7" w:rsidP="00890595">
      <w:r>
        <w:continuationSeparator/>
      </w:r>
    </w:p>
  </w:footnote>
  <w:footnote w:type="continuationNotice" w:id="1">
    <w:p w14:paraId="6987EF98" w14:textId="77777777" w:rsidR="00570AB7" w:rsidRDefault="00570A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8024A" w14:textId="77777777" w:rsidR="003B5892" w:rsidRDefault="5C9E3F0C" w:rsidP="00E57EBE">
    <w:pPr>
      <w:jc w:val="right"/>
    </w:pPr>
    <w:r>
      <w:rPr>
        <w:noProof/>
      </w:rPr>
      <w:drawing>
        <wp:inline distT="0" distB="0" distL="0" distR="0" wp14:anchorId="588CB68F" wp14:editId="07F8E237">
          <wp:extent cx="1085850" cy="342196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342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A6AEE" w14:textId="77777777" w:rsidR="003B5892" w:rsidRDefault="5C9E3F0C" w:rsidP="00E57EBE">
    <w:pPr>
      <w:ind w:right="-23"/>
      <w:jc w:val="right"/>
      <w:rPr>
        <w:rFonts w:ascii="Calibri Light" w:hAnsi="Calibri Light"/>
        <w:b/>
        <w:color w:val="000000" w:themeColor="text1"/>
        <w:sz w:val="32"/>
        <w:szCs w:val="32"/>
      </w:rPr>
    </w:pPr>
    <w:r>
      <w:rPr>
        <w:noProof/>
      </w:rPr>
      <w:drawing>
        <wp:inline distT="0" distB="0" distL="0" distR="0" wp14:anchorId="68E287C0" wp14:editId="0EBAAE5D">
          <wp:extent cx="1781236" cy="56134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236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A4EC27" w14:textId="77777777" w:rsidR="003B5892" w:rsidRDefault="003B5892" w:rsidP="00753D57">
    <w:pPr>
      <w:ind w:right="-23"/>
      <w:rPr>
        <w:rFonts w:ascii="Calibri Light" w:hAnsi="Calibri Light"/>
        <w:b/>
        <w:color w:val="000000" w:themeColor="text1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47D4"/>
    <w:multiLevelType w:val="multilevel"/>
    <w:tmpl w:val="11C64328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1" w15:restartNumberingAfterBreak="0">
    <w:nsid w:val="01FB28C5"/>
    <w:multiLevelType w:val="multilevel"/>
    <w:tmpl w:val="11C64328"/>
    <w:styleLink w:val="ListParagraph0"/>
    <w:lvl w:ilvl="0">
      <w:start w:val="1"/>
      <w:numFmt w:val="none"/>
      <w:pStyle w:val="ListParagraph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2" w15:restartNumberingAfterBreak="0">
    <w:nsid w:val="07284AE9"/>
    <w:multiLevelType w:val="multilevel"/>
    <w:tmpl w:val="1562CFC6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color w:val="auto"/>
        <w:sz w:val="22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color w:val="auto"/>
        <w:sz w:val="22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2268"/>
        </w:tabs>
        <w:ind w:left="2268" w:hanging="567"/>
      </w:pPr>
      <w:rPr>
        <w:rFonts w:asciiTheme="minorHAnsi" w:hAnsiTheme="minorHAnsi" w:hint="default"/>
        <w:color w:val="auto"/>
        <w:sz w:val="22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835"/>
        </w:tabs>
        <w:ind w:left="2835" w:hanging="567"/>
      </w:pPr>
      <w:rPr>
        <w:rFonts w:asciiTheme="minorHAnsi" w:hAnsiTheme="minorHAnsi" w:hint="default"/>
        <w:color w:val="auto"/>
        <w:sz w:val="22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3402"/>
        </w:tabs>
        <w:ind w:left="3402" w:hanging="567"/>
      </w:pPr>
      <w:rPr>
        <w:rFonts w:asciiTheme="minorHAnsi" w:hAnsiTheme="minorHAnsi" w:hint="default"/>
        <w:color w:val="auto"/>
        <w:sz w:val="22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3" w15:restartNumberingAfterBreak="0">
    <w:nsid w:val="0CCD4DAA"/>
    <w:multiLevelType w:val="multilevel"/>
    <w:tmpl w:val="16EC9B6A"/>
    <w:styleLink w:val="ListTableBullet"/>
    <w:lvl w:ilvl="0">
      <w:start w:val="1"/>
      <w:numFmt w:val="bullet"/>
      <w:pStyle w:val="Table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cs="Times New Roman" w:hint="default"/>
        <w:color w:val="auto"/>
        <w:sz w:val="20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4" w15:restartNumberingAfterBreak="0">
    <w:nsid w:val="0FB97078"/>
    <w:multiLevelType w:val="multilevel"/>
    <w:tmpl w:val="8D5C9A34"/>
    <w:styleLink w:val="ListChapter"/>
    <w:lvl w:ilvl="0">
      <w:start w:val="1"/>
      <w:numFmt w:val="cardinalText"/>
      <w:pStyle w:val="ChapterHeading"/>
      <w:suff w:val="nothing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hanging="3276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1B84759"/>
    <w:multiLevelType w:val="multilevel"/>
    <w:tmpl w:val="5EAC656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741D40"/>
    <w:multiLevelType w:val="multilevel"/>
    <w:tmpl w:val="DB70D304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3402"/>
        </w:tabs>
        <w:ind w:left="3402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6">
      <w:start w:val="1"/>
      <w:numFmt w:val="none"/>
      <w:suff w:val="nothing"/>
      <w:lvlText w:val="%7"/>
      <w:lvlJc w:val="left"/>
      <w:pPr>
        <w:ind w:left="-1417" w:firstLine="0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-1417" w:firstLine="0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-1417" w:firstLine="0"/>
      </w:pPr>
      <w:rPr>
        <w:rFonts w:hint="default"/>
        <w:color w:val="E1001A"/>
      </w:rPr>
    </w:lvl>
  </w:abstractNum>
  <w:abstractNum w:abstractNumId="7" w15:restartNumberingAfterBreak="0">
    <w:nsid w:val="285B5392"/>
    <w:multiLevelType w:val="multilevel"/>
    <w:tmpl w:val="811A20F8"/>
    <w:numStyleLink w:val="ListTableNumber"/>
  </w:abstractNum>
  <w:abstractNum w:abstractNumId="8" w15:restartNumberingAfterBreak="0">
    <w:nsid w:val="30A263CB"/>
    <w:multiLevelType w:val="hybridMultilevel"/>
    <w:tmpl w:val="63A2BD88"/>
    <w:lvl w:ilvl="0" w:tplc="D076F8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912ED"/>
    <w:multiLevelType w:val="multilevel"/>
    <w:tmpl w:val="D3BC7B6E"/>
    <w:styleLink w:val="ListBullet"/>
    <w:lvl w:ilvl="0">
      <w:start w:val="1"/>
      <w:numFmt w:val="bullet"/>
      <w:pStyle w:val="ListBullet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auto"/>
        <w:sz w:val="22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bullet"/>
      <w:pStyle w:val="ListBullet3"/>
      <w:lvlText w:val="□"/>
      <w:lvlJc w:val="left"/>
      <w:pPr>
        <w:tabs>
          <w:tab w:val="num" w:pos="851"/>
        </w:tabs>
        <w:ind w:left="851" w:hanging="284"/>
      </w:pPr>
      <w:rPr>
        <w:rFonts w:ascii="Calibri Light" w:hAnsi="Calibri Light" w:hint="default"/>
        <w:color w:val="auto"/>
        <w:sz w:val="22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134"/>
        </w:tabs>
        <w:ind w:left="1134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bullet"/>
      <w:pStyle w:val="ListBullet5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color w:val="auto"/>
        <w:sz w:val="22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1701"/>
        </w:tabs>
        <w:ind w:left="1701" w:hanging="283"/>
      </w:pPr>
      <w:rPr>
        <w:rFonts w:asciiTheme="minorHAnsi" w:hAnsiTheme="minorHAnsi" w:cs="Times New Roman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br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pStyle w:val="Nbr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4F81BD" w:themeColor="accent1"/>
      </w:rPr>
    </w:lvl>
    <w:lvl w:ilvl="2">
      <w:start w:val="1"/>
      <w:numFmt w:val="decimal"/>
      <w:pStyle w:val="Nbr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4F81BD" w:themeColor="accent1"/>
      </w:rPr>
    </w:lvl>
    <w:lvl w:ilvl="3">
      <w:start w:val="1"/>
      <w:numFmt w:val="decimal"/>
      <w:pStyle w:val="Nbr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9BBB59" w:themeColor="accent3"/>
        <w:sz w:val="24"/>
      </w:rPr>
    </w:lvl>
    <w:lvl w:ilvl="4">
      <w:start w:val="1"/>
      <w:numFmt w:val="decimal"/>
      <w:pStyle w:val="Nbr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9BBB59" w:themeColor="accent3"/>
        <w:sz w:val="22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08733DD"/>
    <w:multiLevelType w:val="multilevel"/>
    <w:tmpl w:val="9D625AA6"/>
    <w:numStyleLink w:val="ListNumberedHeadings"/>
  </w:abstractNum>
  <w:abstractNum w:abstractNumId="12" w15:restartNumberingAfterBreak="0">
    <w:nsid w:val="48011657"/>
    <w:multiLevelType w:val="multilevel"/>
    <w:tmpl w:val="E59AE5F8"/>
    <w:styleLink w:val="ListAppendix"/>
    <w:lvl w:ilvl="0">
      <w:start w:val="1"/>
      <w:numFmt w:val="upperLetter"/>
      <w:pStyle w:val="AppendixTitle"/>
      <w:lvlText w:val="Appendix %1"/>
      <w:lvlJc w:val="left"/>
      <w:pPr>
        <w:tabs>
          <w:tab w:val="num" w:pos="3402"/>
        </w:tabs>
        <w:ind w:left="3402" w:hanging="340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3" w15:restartNumberingAfterBreak="0">
    <w:nsid w:val="48BA5063"/>
    <w:multiLevelType w:val="hybridMultilevel"/>
    <w:tmpl w:val="9176FB50"/>
    <w:lvl w:ilvl="0" w:tplc="C20A76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F0361"/>
    <w:multiLevelType w:val="hybridMultilevel"/>
    <w:tmpl w:val="DC761ED6"/>
    <w:lvl w:ilvl="0" w:tplc="778E20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B04FF"/>
    <w:multiLevelType w:val="hybridMultilevel"/>
    <w:tmpl w:val="9176FB50"/>
    <w:lvl w:ilvl="0" w:tplc="C20A76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E5373"/>
    <w:multiLevelType w:val="hybridMultilevel"/>
    <w:tmpl w:val="811A20F8"/>
    <w:styleLink w:val="ListTableNumber"/>
    <w:lvl w:ilvl="0" w:tplc="3886B99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1" w:tplc="3FAE727C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2" w:tplc="9E628D5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 w:tplc="A712D66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 w:tplc="68A4DEBE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 w:tplc="D102C4D6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 w:tplc="FFAAA6A8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 w:tplc="2E780F6C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 w:tplc="17BA8D7C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45779B3"/>
    <w:multiLevelType w:val="hybridMultilevel"/>
    <w:tmpl w:val="D644A490"/>
    <w:lvl w:ilvl="0" w:tplc="C20A76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341B3"/>
    <w:multiLevelType w:val="hybridMultilevel"/>
    <w:tmpl w:val="16EC9B6A"/>
    <w:numStyleLink w:val="ListTableBullet"/>
  </w:abstractNum>
  <w:num w:numId="1">
    <w:abstractNumId w:val="5"/>
  </w:num>
  <w:num w:numId="2">
    <w:abstractNumId w:val="2"/>
  </w:num>
  <w:num w:numId="3">
    <w:abstractNumId w:val="12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16"/>
  </w:num>
  <w:num w:numId="11">
    <w:abstractNumId w:val="11"/>
    <w:lvlOverride w:ilvl="0">
      <w:lvl w:ilvl="0">
        <w:numFmt w:val="decimal"/>
        <w:pStyle w:val="NbrHeading1"/>
        <w:lvlText w:val=""/>
        <w:lvlJc w:val="left"/>
      </w:lvl>
    </w:lvlOverride>
    <w:lvlOverride w:ilvl="1">
      <w:lvl w:ilvl="1">
        <w:start w:val="1"/>
        <w:numFmt w:val="decimal"/>
        <w:pStyle w:val="NbrHeading2"/>
        <w:lvlText w:val="%1.%2"/>
        <w:lvlJc w:val="left"/>
        <w:pPr>
          <w:tabs>
            <w:tab w:val="num" w:pos="1134"/>
          </w:tabs>
          <w:ind w:left="1134" w:hanging="1134"/>
        </w:pPr>
        <w:rPr>
          <w:rFonts w:asciiTheme="majorHAnsi" w:hAnsiTheme="majorHAnsi" w:hint="default"/>
          <w:color w:val="92D050"/>
        </w:rPr>
      </w:lvl>
    </w:lvlOverride>
    <w:lvlOverride w:ilvl="2">
      <w:lvl w:ilvl="2">
        <w:start w:val="1"/>
        <w:numFmt w:val="decimal"/>
        <w:pStyle w:val="NbrHeading3"/>
        <w:lvlText w:val="%1.%2.%3"/>
        <w:lvlJc w:val="left"/>
        <w:pPr>
          <w:tabs>
            <w:tab w:val="num" w:pos="1134"/>
          </w:tabs>
          <w:ind w:left="1134" w:hanging="1134"/>
        </w:pPr>
        <w:rPr>
          <w:b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18"/>
  </w:num>
  <w:num w:numId="13">
    <w:abstractNumId w:val="7"/>
  </w:num>
  <w:num w:numId="14">
    <w:abstractNumId w:val="8"/>
  </w:num>
  <w:num w:numId="15">
    <w:abstractNumId w:val="14"/>
  </w:num>
  <w:num w:numId="16">
    <w:abstractNumId w:val="13"/>
  </w:num>
  <w:num w:numId="17">
    <w:abstractNumId w:val="15"/>
  </w:num>
  <w:num w:numId="18">
    <w:abstractNumId w:val="17"/>
  </w:num>
  <w:num w:numId="19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9A6"/>
    <w:rsid w:val="000005EA"/>
    <w:rsid w:val="00001437"/>
    <w:rsid w:val="00001E15"/>
    <w:rsid w:val="00001FFD"/>
    <w:rsid w:val="000022EA"/>
    <w:rsid w:val="00003173"/>
    <w:rsid w:val="0000350B"/>
    <w:rsid w:val="0000380B"/>
    <w:rsid w:val="00003FC4"/>
    <w:rsid w:val="00003FE1"/>
    <w:rsid w:val="00004220"/>
    <w:rsid w:val="00004B44"/>
    <w:rsid w:val="00005D20"/>
    <w:rsid w:val="00006689"/>
    <w:rsid w:val="00007135"/>
    <w:rsid w:val="000071D7"/>
    <w:rsid w:val="0000751F"/>
    <w:rsid w:val="00007F41"/>
    <w:rsid w:val="000103AD"/>
    <w:rsid w:val="00010542"/>
    <w:rsid w:val="00010690"/>
    <w:rsid w:val="00011035"/>
    <w:rsid w:val="0001156C"/>
    <w:rsid w:val="000115BF"/>
    <w:rsid w:val="00011630"/>
    <w:rsid w:val="00011763"/>
    <w:rsid w:val="000126C5"/>
    <w:rsid w:val="00012A37"/>
    <w:rsid w:val="00012C31"/>
    <w:rsid w:val="000134A1"/>
    <w:rsid w:val="000136F5"/>
    <w:rsid w:val="000148B1"/>
    <w:rsid w:val="00015108"/>
    <w:rsid w:val="000158D9"/>
    <w:rsid w:val="00015C51"/>
    <w:rsid w:val="0001627E"/>
    <w:rsid w:val="000167D0"/>
    <w:rsid w:val="00016A1B"/>
    <w:rsid w:val="000170AE"/>
    <w:rsid w:val="0001751A"/>
    <w:rsid w:val="00017BC4"/>
    <w:rsid w:val="00017DE9"/>
    <w:rsid w:val="000200BA"/>
    <w:rsid w:val="00020157"/>
    <w:rsid w:val="00020BAD"/>
    <w:rsid w:val="00021281"/>
    <w:rsid w:val="00021993"/>
    <w:rsid w:val="00021C95"/>
    <w:rsid w:val="00022F79"/>
    <w:rsid w:val="00022F94"/>
    <w:rsid w:val="00023505"/>
    <w:rsid w:val="00023F9C"/>
    <w:rsid w:val="00024426"/>
    <w:rsid w:val="000255CA"/>
    <w:rsid w:val="00025C9A"/>
    <w:rsid w:val="0002700C"/>
    <w:rsid w:val="00031BC8"/>
    <w:rsid w:val="00031CA7"/>
    <w:rsid w:val="00031EF6"/>
    <w:rsid w:val="00032165"/>
    <w:rsid w:val="00032567"/>
    <w:rsid w:val="000330AA"/>
    <w:rsid w:val="00033E71"/>
    <w:rsid w:val="000345AB"/>
    <w:rsid w:val="000359D3"/>
    <w:rsid w:val="00035AF4"/>
    <w:rsid w:val="00035E6B"/>
    <w:rsid w:val="00036264"/>
    <w:rsid w:val="00036B81"/>
    <w:rsid w:val="000378A6"/>
    <w:rsid w:val="00037B0C"/>
    <w:rsid w:val="000409CE"/>
    <w:rsid w:val="00042E6D"/>
    <w:rsid w:val="0004435C"/>
    <w:rsid w:val="000448F6"/>
    <w:rsid w:val="00044BCA"/>
    <w:rsid w:val="00044F08"/>
    <w:rsid w:val="00045311"/>
    <w:rsid w:val="0004602F"/>
    <w:rsid w:val="000460D5"/>
    <w:rsid w:val="00046B1C"/>
    <w:rsid w:val="00047771"/>
    <w:rsid w:val="00050C62"/>
    <w:rsid w:val="00051015"/>
    <w:rsid w:val="000512E1"/>
    <w:rsid w:val="000516AB"/>
    <w:rsid w:val="00052232"/>
    <w:rsid w:val="000523C2"/>
    <w:rsid w:val="00052AD3"/>
    <w:rsid w:val="00052B75"/>
    <w:rsid w:val="00052CDF"/>
    <w:rsid w:val="00053AAA"/>
    <w:rsid w:val="00053EC5"/>
    <w:rsid w:val="0005414A"/>
    <w:rsid w:val="0005444A"/>
    <w:rsid w:val="00054979"/>
    <w:rsid w:val="00054CA1"/>
    <w:rsid w:val="00055242"/>
    <w:rsid w:val="000560BB"/>
    <w:rsid w:val="00056736"/>
    <w:rsid w:val="00056946"/>
    <w:rsid w:val="00056AF5"/>
    <w:rsid w:val="000576D4"/>
    <w:rsid w:val="00057777"/>
    <w:rsid w:val="0006047E"/>
    <w:rsid w:val="000609CC"/>
    <w:rsid w:val="00060AD5"/>
    <w:rsid w:val="00060CC2"/>
    <w:rsid w:val="00061215"/>
    <w:rsid w:val="00061950"/>
    <w:rsid w:val="00061F84"/>
    <w:rsid w:val="00061FB9"/>
    <w:rsid w:val="0006207E"/>
    <w:rsid w:val="0006328F"/>
    <w:rsid w:val="0006439E"/>
    <w:rsid w:val="000643D5"/>
    <w:rsid w:val="00064753"/>
    <w:rsid w:val="00064A34"/>
    <w:rsid w:val="000651AF"/>
    <w:rsid w:val="00065654"/>
    <w:rsid w:val="00065F1A"/>
    <w:rsid w:val="000666D3"/>
    <w:rsid w:val="00066CBA"/>
    <w:rsid w:val="000702C9"/>
    <w:rsid w:val="00070B0F"/>
    <w:rsid w:val="00070E56"/>
    <w:rsid w:val="0007115A"/>
    <w:rsid w:val="00071D5C"/>
    <w:rsid w:val="00071D68"/>
    <w:rsid w:val="00072ABF"/>
    <w:rsid w:val="00072EAA"/>
    <w:rsid w:val="000744E7"/>
    <w:rsid w:val="00074A27"/>
    <w:rsid w:val="0007666A"/>
    <w:rsid w:val="00076D23"/>
    <w:rsid w:val="0007702A"/>
    <w:rsid w:val="00077755"/>
    <w:rsid w:val="00077998"/>
    <w:rsid w:val="00077AB7"/>
    <w:rsid w:val="00077C29"/>
    <w:rsid w:val="00077C78"/>
    <w:rsid w:val="00077EC0"/>
    <w:rsid w:val="00077ECB"/>
    <w:rsid w:val="00080153"/>
    <w:rsid w:val="000801E9"/>
    <w:rsid w:val="0008059D"/>
    <w:rsid w:val="00080E48"/>
    <w:rsid w:val="000816C0"/>
    <w:rsid w:val="00082DDA"/>
    <w:rsid w:val="00082E21"/>
    <w:rsid w:val="000833D5"/>
    <w:rsid w:val="00083622"/>
    <w:rsid w:val="00083752"/>
    <w:rsid w:val="000842B6"/>
    <w:rsid w:val="00085A52"/>
    <w:rsid w:val="00086511"/>
    <w:rsid w:val="00086C9F"/>
    <w:rsid w:val="00086D35"/>
    <w:rsid w:val="00087486"/>
    <w:rsid w:val="000877DA"/>
    <w:rsid w:val="00087A18"/>
    <w:rsid w:val="0009006C"/>
    <w:rsid w:val="0009052F"/>
    <w:rsid w:val="0009073B"/>
    <w:rsid w:val="000908C7"/>
    <w:rsid w:val="00090EF3"/>
    <w:rsid w:val="00091020"/>
    <w:rsid w:val="0009131B"/>
    <w:rsid w:val="00093DB0"/>
    <w:rsid w:val="00093DE6"/>
    <w:rsid w:val="000947D5"/>
    <w:rsid w:val="000948B1"/>
    <w:rsid w:val="00094A78"/>
    <w:rsid w:val="00095133"/>
    <w:rsid w:val="000959D8"/>
    <w:rsid w:val="00095C44"/>
    <w:rsid w:val="00095D01"/>
    <w:rsid w:val="0009601F"/>
    <w:rsid w:val="000971E3"/>
    <w:rsid w:val="000A0008"/>
    <w:rsid w:val="000A05FD"/>
    <w:rsid w:val="000A070F"/>
    <w:rsid w:val="000A0774"/>
    <w:rsid w:val="000A08B2"/>
    <w:rsid w:val="000A0D4F"/>
    <w:rsid w:val="000A0EDB"/>
    <w:rsid w:val="000A1259"/>
    <w:rsid w:val="000A1449"/>
    <w:rsid w:val="000A2094"/>
    <w:rsid w:val="000A216E"/>
    <w:rsid w:val="000A2D36"/>
    <w:rsid w:val="000A2D3D"/>
    <w:rsid w:val="000A3209"/>
    <w:rsid w:val="000A3517"/>
    <w:rsid w:val="000A420E"/>
    <w:rsid w:val="000A4828"/>
    <w:rsid w:val="000A4841"/>
    <w:rsid w:val="000A4B5B"/>
    <w:rsid w:val="000A51C3"/>
    <w:rsid w:val="000A55A1"/>
    <w:rsid w:val="000A6DE0"/>
    <w:rsid w:val="000A6E78"/>
    <w:rsid w:val="000A783E"/>
    <w:rsid w:val="000A78A2"/>
    <w:rsid w:val="000A7EE8"/>
    <w:rsid w:val="000A7F3F"/>
    <w:rsid w:val="000B09D8"/>
    <w:rsid w:val="000B0CD5"/>
    <w:rsid w:val="000B0D6B"/>
    <w:rsid w:val="000B107D"/>
    <w:rsid w:val="000B10C1"/>
    <w:rsid w:val="000B131B"/>
    <w:rsid w:val="000B2A12"/>
    <w:rsid w:val="000B2EEE"/>
    <w:rsid w:val="000B31F9"/>
    <w:rsid w:val="000B3724"/>
    <w:rsid w:val="000B381B"/>
    <w:rsid w:val="000B3997"/>
    <w:rsid w:val="000B3D93"/>
    <w:rsid w:val="000B4014"/>
    <w:rsid w:val="000B4B86"/>
    <w:rsid w:val="000B4E64"/>
    <w:rsid w:val="000B5476"/>
    <w:rsid w:val="000B54E3"/>
    <w:rsid w:val="000B5600"/>
    <w:rsid w:val="000B56F6"/>
    <w:rsid w:val="000B584B"/>
    <w:rsid w:val="000B5B12"/>
    <w:rsid w:val="000B5D47"/>
    <w:rsid w:val="000B5EF8"/>
    <w:rsid w:val="000B631C"/>
    <w:rsid w:val="000B655B"/>
    <w:rsid w:val="000B6588"/>
    <w:rsid w:val="000B6A27"/>
    <w:rsid w:val="000B6C7D"/>
    <w:rsid w:val="000B7311"/>
    <w:rsid w:val="000C0518"/>
    <w:rsid w:val="000C0ACF"/>
    <w:rsid w:val="000C1024"/>
    <w:rsid w:val="000C1400"/>
    <w:rsid w:val="000C213A"/>
    <w:rsid w:val="000C235F"/>
    <w:rsid w:val="000C30B8"/>
    <w:rsid w:val="000C3A30"/>
    <w:rsid w:val="000C43F2"/>
    <w:rsid w:val="000C43F4"/>
    <w:rsid w:val="000C514A"/>
    <w:rsid w:val="000C51E5"/>
    <w:rsid w:val="000C5D4A"/>
    <w:rsid w:val="000C6664"/>
    <w:rsid w:val="000C7669"/>
    <w:rsid w:val="000C7D7C"/>
    <w:rsid w:val="000D016A"/>
    <w:rsid w:val="000D1FEC"/>
    <w:rsid w:val="000D245B"/>
    <w:rsid w:val="000D2A0C"/>
    <w:rsid w:val="000D2CD7"/>
    <w:rsid w:val="000D2D5A"/>
    <w:rsid w:val="000D3BAB"/>
    <w:rsid w:val="000D4361"/>
    <w:rsid w:val="000D4551"/>
    <w:rsid w:val="000D4708"/>
    <w:rsid w:val="000D55A9"/>
    <w:rsid w:val="000D566E"/>
    <w:rsid w:val="000D6736"/>
    <w:rsid w:val="000D6BCD"/>
    <w:rsid w:val="000D6E3D"/>
    <w:rsid w:val="000D71A3"/>
    <w:rsid w:val="000D78A2"/>
    <w:rsid w:val="000E09F8"/>
    <w:rsid w:val="000E1A86"/>
    <w:rsid w:val="000E1D9B"/>
    <w:rsid w:val="000E219D"/>
    <w:rsid w:val="000E36C1"/>
    <w:rsid w:val="000E38F4"/>
    <w:rsid w:val="000E42CE"/>
    <w:rsid w:val="000E44DE"/>
    <w:rsid w:val="000E46B2"/>
    <w:rsid w:val="000E4948"/>
    <w:rsid w:val="000E5901"/>
    <w:rsid w:val="000E59E9"/>
    <w:rsid w:val="000E667C"/>
    <w:rsid w:val="000E681B"/>
    <w:rsid w:val="000E6CC2"/>
    <w:rsid w:val="000E75C8"/>
    <w:rsid w:val="000E7CA9"/>
    <w:rsid w:val="000E7FEA"/>
    <w:rsid w:val="000F0073"/>
    <w:rsid w:val="000F0115"/>
    <w:rsid w:val="000F1033"/>
    <w:rsid w:val="000F1155"/>
    <w:rsid w:val="000F1D04"/>
    <w:rsid w:val="000F1DB4"/>
    <w:rsid w:val="000F2428"/>
    <w:rsid w:val="000F280F"/>
    <w:rsid w:val="000F2E86"/>
    <w:rsid w:val="000F3A96"/>
    <w:rsid w:val="000F3E8D"/>
    <w:rsid w:val="000F47C4"/>
    <w:rsid w:val="000F4A92"/>
    <w:rsid w:val="000F4EFC"/>
    <w:rsid w:val="000F50CD"/>
    <w:rsid w:val="000F57BA"/>
    <w:rsid w:val="000F6C21"/>
    <w:rsid w:val="000F7CA1"/>
    <w:rsid w:val="000F7CB1"/>
    <w:rsid w:val="00100EFE"/>
    <w:rsid w:val="00101276"/>
    <w:rsid w:val="001012F4"/>
    <w:rsid w:val="00101FDC"/>
    <w:rsid w:val="00102279"/>
    <w:rsid w:val="00102ED9"/>
    <w:rsid w:val="00102F41"/>
    <w:rsid w:val="00103241"/>
    <w:rsid w:val="001032E9"/>
    <w:rsid w:val="00103F55"/>
    <w:rsid w:val="00103F7C"/>
    <w:rsid w:val="001042ED"/>
    <w:rsid w:val="0010478C"/>
    <w:rsid w:val="00104B6C"/>
    <w:rsid w:val="001053A0"/>
    <w:rsid w:val="0010547D"/>
    <w:rsid w:val="00105768"/>
    <w:rsid w:val="00105CBD"/>
    <w:rsid w:val="001063D9"/>
    <w:rsid w:val="001075C5"/>
    <w:rsid w:val="0011084B"/>
    <w:rsid w:val="00110863"/>
    <w:rsid w:val="00110A4C"/>
    <w:rsid w:val="00110B09"/>
    <w:rsid w:val="001116A4"/>
    <w:rsid w:val="00111ED5"/>
    <w:rsid w:val="00111F06"/>
    <w:rsid w:val="0011262F"/>
    <w:rsid w:val="00113DFE"/>
    <w:rsid w:val="00113E8D"/>
    <w:rsid w:val="0011438D"/>
    <w:rsid w:val="001146DE"/>
    <w:rsid w:val="00114D55"/>
    <w:rsid w:val="0011502B"/>
    <w:rsid w:val="00115450"/>
    <w:rsid w:val="00116361"/>
    <w:rsid w:val="001165B4"/>
    <w:rsid w:val="001165DF"/>
    <w:rsid w:val="00116627"/>
    <w:rsid w:val="0011696A"/>
    <w:rsid w:val="00117277"/>
    <w:rsid w:val="001204B3"/>
    <w:rsid w:val="00123044"/>
    <w:rsid w:val="00123F41"/>
    <w:rsid w:val="00124554"/>
    <w:rsid w:val="001248EC"/>
    <w:rsid w:val="00124C93"/>
    <w:rsid w:val="00124E1A"/>
    <w:rsid w:val="0012503F"/>
    <w:rsid w:val="001251F7"/>
    <w:rsid w:val="00125899"/>
    <w:rsid w:val="00125C96"/>
    <w:rsid w:val="00125E1F"/>
    <w:rsid w:val="00125F7D"/>
    <w:rsid w:val="00126499"/>
    <w:rsid w:val="00126556"/>
    <w:rsid w:val="001270C1"/>
    <w:rsid w:val="001279E4"/>
    <w:rsid w:val="00130183"/>
    <w:rsid w:val="00130A1F"/>
    <w:rsid w:val="00130BD3"/>
    <w:rsid w:val="00130D2A"/>
    <w:rsid w:val="00130E11"/>
    <w:rsid w:val="00130F29"/>
    <w:rsid w:val="0013200D"/>
    <w:rsid w:val="0013204A"/>
    <w:rsid w:val="00132594"/>
    <w:rsid w:val="00132C41"/>
    <w:rsid w:val="00132C8F"/>
    <w:rsid w:val="0013450A"/>
    <w:rsid w:val="00134541"/>
    <w:rsid w:val="00134F21"/>
    <w:rsid w:val="00135030"/>
    <w:rsid w:val="0013509D"/>
    <w:rsid w:val="00135742"/>
    <w:rsid w:val="00135C01"/>
    <w:rsid w:val="001360A2"/>
    <w:rsid w:val="00137336"/>
    <w:rsid w:val="00137482"/>
    <w:rsid w:val="00137A31"/>
    <w:rsid w:val="001406F7"/>
    <w:rsid w:val="00141683"/>
    <w:rsid w:val="00142874"/>
    <w:rsid w:val="00142F4E"/>
    <w:rsid w:val="00143E64"/>
    <w:rsid w:val="001445F3"/>
    <w:rsid w:val="00144736"/>
    <w:rsid w:val="0014498A"/>
    <w:rsid w:val="0014557D"/>
    <w:rsid w:val="00145B35"/>
    <w:rsid w:val="00145EA1"/>
    <w:rsid w:val="00146318"/>
    <w:rsid w:val="0014764A"/>
    <w:rsid w:val="00147E5A"/>
    <w:rsid w:val="00150C8F"/>
    <w:rsid w:val="00150E62"/>
    <w:rsid w:val="0015157A"/>
    <w:rsid w:val="00151845"/>
    <w:rsid w:val="00151C08"/>
    <w:rsid w:val="0015206B"/>
    <w:rsid w:val="00152183"/>
    <w:rsid w:val="001527C8"/>
    <w:rsid w:val="00152E78"/>
    <w:rsid w:val="00153078"/>
    <w:rsid w:val="001533E6"/>
    <w:rsid w:val="00153472"/>
    <w:rsid w:val="0015362B"/>
    <w:rsid w:val="00154E0C"/>
    <w:rsid w:val="00155869"/>
    <w:rsid w:val="00155B11"/>
    <w:rsid w:val="00155E3E"/>
    <w:rsid w:val="001564F9"/>
    <w:rsid w:val="00156991"/>
    <w:rsid w:val="00157902"/>
    <w:rsid w:val="00157E31"/>
    <w:rsid w:val="0016009C"/>
    <w:rsid w:val="00160ABA"/>
    <w:rsid w:val="00161442"/>
    <w:rsid w:val="0016472F"/>
    <w:rsid w:val="001648D8"/>
    <w:rsid w:val="00164CB0"/>
    <w:rsid w:val="00165258"/>
    <w:rsid w:val="0016528A"/>
    <w:rsid w:val="00165359"/>
    <w:rsid w:val="0016624A"/>
    <w:rsid w:val="001667DB"/>
    <w:rsid w:val="00166B3F"/>
    <w:rsid w:val="00166DF8"/>
    <w:rsid w:val="00167761"/>
    <w:rsid w:val="00167DEF"/>
    <w:rsid w:val="00167EE3"/>
    <w:rsid w:val="00170BB3"/>
    <w:rsid w:val="001714D7"/>
    <w:rsid w:val="0017273B"/>
    <w:rsid w:val="00173862"/>
    <w:rsid w:val="00173C9E"/>
    <w:rsid w:val="00173CE5"/>
    <w:rsid w:val="00173E3E"/>
    <w:rsid w:val="00174FCA"/>
    <w:rsid w:val="0017587B"/>
    <w:rsid w:val="00175B17"/>
    <w:rsid w:val="001766AE"/>
    <w:rsid w:val="00176868"/>
    <w:rsid w:val="00176944"/>
    <w:rsid w:val="001775D1"/>
    <w:rsid w:val="00180498"/>
    <w:rsid w:val="00180559"/>
    <w:rsid w:val="00180BF3"/>
    <w:rsid w:val="00180F39"/>
    <w:rsid w:val="00181B94"/>
    <w:rsid w:val="001829AB"/>
    <w:rsid w:val="00182A9A"/>
    <w:rsid w:val="00183067"/>
    <w:rsid w:val="001833AC"/>
    <w:rsid w:val="00183996"/>
    <w:rsid w:val="001844E9"/>
    <w:rsid w:val="001846C0"/>
    <w:rsid w:val="00184F96"/>
    <w:rsid w:val="001850AE"/>
    <w:rsid w:val="00185509"/>
    <w:rsid w:val="001864A0"/>
    <w:rsid w:val="001866C4"/>
    <w:rsid w:val="001873FC"/>
    <w:rsid w:val="00187B11"/>
    <w:rsid w:val="00187E44"/>
    <w:rsid w:val="00187F77"/>
    <w:rsid w:val="00190EB9"/>
    <w:rsid w:val="0019102F"/>
    <w:rsid w:val="001918B8"/>
    <w:rsid w:val="001924E1"/>
    <w:rsid w:val="0019297C"/>
    <w:rsid w:val="001935CB"/>
    <w:rsid w:val="00193CF6"/>
    <w:rsid w:val="001948AB"/>
    <w:rsid w:val="00194B54"/>
    <w:rsid w:val="00194D59"/>
    <w:rsid w:val="00194F7A"/>
    <w:rsid w:val="00195791"/>
    <w:rsid w:val="001969F7"/>
    <w:rsid w:val="0019752A"/>
    <w:rsid w:val="001A06C4"/>
    <w:rsid w:val="001A088B"/>
    <w:rsid w:val="001A0A4A"/>
    <w:rsid w:val="001A0DF5"/>
    <w:rsid w:val="001A1730"/>
    <w:rsid w:val="001A18D2"/>
    <w:rsid w:val="001A1ADF"/>
    <w:rsid w:val="001A1BE2"/>
    <w:rsid w:val="001A2911"/>
    <w:rsid w:val="001A2CC2"/>
    <w:rsid w:val="001A2E9B"/>
    <w:rsid w:val="001A3617"/>
    <w:rsid w:val="001A402C"/>
    <w:rsid w:val="001A4806"/>
    <w:rsid w:val="001A49CC"/>
    <w:rsid w:val="001A5979"/>
    <w:rsid w:val="001A68C2"/>
    <w:rsid w:val="001A6957"/>
    <w:rsid w:val="001A70C9"/>
    <w:rsid w:val="001A7972"/>
    <w:rsid w:val="001B0592"/>
    <w:rsid w:val="001B0858"/>
    <w:rsid w:val="001B0A61"/>
    <w:rsid w:val="001B114C"/>
    <w:rsid w:val="001B120A"/>
    <w:rsid w:val="001B135C"/>
    <w:rsid w:val="001B1565"/>
    <w:rsid w:val="001B176E"/>
    <w:rsid w:val="001B1BDC"/>
    <w:rsid w:val="001B1DF1"/>
    <w:rsid w:val="001B288D"/>
    <w:rsid w:val="001B28DA"/>
    <w:rsid w:val="001B307E"/>
    <w:rsid w:val="001B3545"/>
    <w:rsid w:val="001B3789"/>
    <w:rsid w:val="001B4234"/>
    <w:rsid w:val="001B5791"/>
    <w:rsid w:val="001B6194"/>
    <w:rsid w:val="001B63A8"/>
    <w:rsid w:val="001B6693"/>
    <w:rsid w:val="001C02F5"/>
    <w:rsid w:val="001C036E"/>
    <w:rsid w:val="001C03BC"/>
    <w:rsid w:val="001C0457"/>
    <w:rsid w:val="001C108E"/>
    <w:rsid w:val="001C154C"/>
    <w:rsid w:val="001C3816"/>
    <w:rsid w:val="001C3822"/>
    <w:rsid w:val="001C4BC5"/>
    <w:rsid w:val="001C4F20"/>
    <w:rsid w:val="001C5A2C"/>
    <w:rsid w:val="001C6CEB"/>
    <w:rsid w:val="001C6E4B"/>
    <w:rsid w:val="001C7860"/>
    <w:rsid w:val="001D028F"/>
    <w:rsid w:val="001D047A"/>
    <w:rsid w:val="001D0743"/>
    <w:rsid w:val="001D116E"/>
    <w:rsid w:val="001D137A"/>
    <w:rsid w:val="001D143E"/>
    <w:rsid w:val="001D1878"/>
    <w:rsid w:val="001D1A65"/>
    <w:rsid w:val="001D1C67"/>
    <w:rsid w:val="001D2E5F"/>
    <w:rsid w:val="001D36E1"/>
    <w:rsid w:val="001D3C17"/>
    <w:rsid w:val="001D4942"/>
    <w:rsid w:val="001D4B74"/>
    <w:rsid w:val="001D4F53"/>
    <w:rsid w:val="001D54D5"/>
    <w:rsid w:val="001D6433"/>
    <w:rsid w:val="001D74D6"/>
    <w:rsid w:val="001E007C"/>
    <w:rsid w:val="001E06C0"/>
    <w:rsid w:val="001E06EC"/>
    <w:rsid w:val="001E0C92"/>
    <w:rsid w:val="001E10D1"/>
    <w:rsid w:val="001E10E0"/>
    <w:rsid w:val="001E1313"/>
    <w:rsid w:val="001E160B"/>
    <w:rsid w:val="001E18C6"/>
    <w:rsid w:val="001E1B6A"/>
    <w:rsid w:val="001E1E71"/>
    <w:rsid w:val="001E4D3F"/>
    <w:rsid w:val="001E4E39"/>
    <w:rsid w:val="001E4FEE"/>
    <w:rsid w:val="001E600A"/>
    <w:rsid w:val="001E6258"/>
    <w:rsid w:val="001E6CAB"/>
    <w:rsid w:val="001E6CC4"/>
    <w:rsid w:val="001E6FC1"/>
    <w:rsid w:val="001E7EE2"/>
    <w:rsid w:val="001F0367"/>
    <w:rsid w:val="001F0D9F"/>
    <w:rsid w:val="001F0EA3"/>
    <w:rsid w:val="001F1131"/>
    <w:rsid w:val="001F1291"/>
    <w:rsid w:val="001F1468"/>
    <w:rsid w:val="001F171C"/>
    <w:rsid w:val="001F256E"/>
    <w:rsid w:val="001F317F"/>
    <w:rsid w:val="001F3427"/>
    <w:rsid w:val="001F3F52"/>
    <w:rsid w:val="001F4366"/>
    <w:rsid w:val="001F4765"/>
    <w:rsid w:val="001F5FEA"/>
    <w:rsid w:val="001F6FA8"/>
    <w:rsid w:val="001F71CD"/>
    <w:rsid w:val="001F7714"/>
    <w:rsid w:val="001F78C7"/>
    <w:rsid w:val="0020113C"/>
    <w:rsid w:val="00201850"/>
    <w:rsid w:val="002021D0"/>
    <w:rsid w:val="002022FB"/>
    <w:rsid w:val="00202A39"/>
    <w:rsid w:val="002035FB"/>
    <w:rsid w:val="002043B5"/>
    <w:rsid w:val="002046A3"/>
    <w:rsid w:val="00204875"/>
    <w:rsid w:val="0020496B"/>
    <w:rsid w:val="00204C71"/>
    <w:rsid w:val="0020572A"/>
    <w:rsid w:val="00205D52"/>
    <w:rsid w:val="0020619D"/>
    <w:rsid w:val="0020680C"/>
    <w:rsid w:val="002078DD"/>
    <w:rsid w:val="00207B55"/>
    <w:rsid w:val="00210536"/>
    <w:rsid w:val="002106FF"/>
    <w:rsid w:val="00210859"/>
    <w:rsid w:val="00211141"/>
    <w:rsid w:val="00211210"/>
    <w:rsid w:val="0021163F"/>
    <w:rsid w:val="00211B4E"/>
    <w:rsid w:val="00211F22"/>
    <w:rsid w:val="0021237F"/>
    <w:rsid w:val="00212854"/>
    <w:rsid w:val="00212C64"/>
    <w:rsid w:val="00212E92"/>
    <w:rsid w:val="00212F3F"/>
    <w:rsid w:val="00212F67"/>
    <w:rsid w:val="0021337C"/>
    <w:rsid w:val="00213BB8"/>
    <w:rsid w:val="002146B1"/>
    <w:rsid w:val="00214E3A"/>
    <w:rsid w:val="00214F9A"/>
    <w:rsid w:val="0021583A"/>
    <w:rsid w:val="00217081"/>
    <w:rsid w:val="002202A8"/>
    <w:rsid w:val="00220436"/>
    <w:rsid w:val="00220E4F"/>
    <w:rsid w:val="00221938"/>
    <w:rsid w:val="0022199D"/>
    <w:rsid w:val="00223995"/>
    <w:rsid w:val="002240A0"/>
    <w:rsid w:val="002244DC"/>
    <w:rsid w:val="002250CD"/>
    <w:rsid w:val="00225318"/>
    <w:rsid w:val="002257A3"/>
    <w:rsid w:val="00225934"/>
    <w:rsid w:val="0022595D"/>
    <w:rsid w:val="00225C22"/>
    <w:rsid w:val="00226089"/>
    <w:rsid w:val="00226F73"/>
    <w:rsid w:val="002272FB"/>
    <w:rsid w:val="00227305"/>
    <w:rsid w:val="00227CB7"/>
    <w:rsid w:val="00227FB0"/>
    <w:rsid w:val="002307D6"/>
    <w:rsid w:val="00230A0E"/>
    <w:rsid w:val="00230AFF"/>
    <w:rsid w:val="002318B0"/>
    <w:rsid w:val="00231B5D"/>
    <w:rsid w:val="00231CF9"/>
    <w:rsid w:val="00232D85"/>
    <w:rsid w:val="00233990"/>
    <w:rsid w:val="00233AE4"/>
    <w:rsid w:val="002344EE"/>
    <w:rsid w:val="00234D04"/>
    <w:rsid w:val="002355C8"/>
    <w:rsid w:val="00235884"/>
    <w:rsid w:val="00235BEA"/>
    <w:rsid w:val="0023698B"/>
    <w:rsid w:val="00236D77"/>
    <w:rsid w:val="0023723C"/>
    <w:rsid w:val="002402B9"/>
    <w:rsid w:val="00241519"/>
    <w:rsid w:val="002418E7"/>
    <w:rsid w:val="002419A9"/>
    <w:rsid w:val="00243356"/>
    <w:rsid w:val="0024377D"/>
    <w:rsid w:val="00243E50"/>
    <w:rsid w:val="0024413E"/>
    <w:rsid w:val="00244EA8"/>
    <w:rsid w:val="00244F69"/>
    <w:rsid w:val="002450ED"/>
    <w:rsid w:val="00245A5C"/>
    <w:rsid w:val="00245CA6"/>
    <w:rsid w:val="00245F4E"/>
    <w:rsid w:val="00246D03"/>
    <w:rsid w:val="00246D11"/>
    <w:rsid w:val="00246F5C"/>
    <w:rsid w:val="00247669"/>
    <w:rsid w:val="00247718"/>
    <w:rsid w:val="0025046B"/>
    <w:rsid w:val="0025065D"/>
    <w:rsid w:val="00250E5E"/>
    <w:rsid w:val="002511E0"/>
    <w:rsid w:val="00251209"/>
    <w:rsid w:val="00251CB7"/>
    <w:rsid w:val="00252711"/>
    <w:rsid w:val="002528A8"/>
    <w:rsid w:val="002529C5"/>
    <w:rsid w:val="00252B51"/>
    <w:rsid w:val="00252B79"/>
    <w:rsid w:val="00252C0A"/>
    <w:rsid w:val="00253E51"/>
    <w:rsid w:val="0025437A"/>
    <w:rsid w:val="0025446D"/>
    <w:rsid w:val="00254E39"/>
    <w:rsid w:val="002554CB"/>
    <w:rsid w:val="00255608"/>
    <w:rsid w:val="00255C46"/>
    <w:rsid w:val="002573BD"/>
    <w:rsid w:val="00257EDE"/>
    <w:rsid w:val="00260304"/>
    <w:rsid w:val="00260462"/>
    <w:rsid w:val="002604A4"/>
    <w:rsid w:val="00260C25"/>
    <w:rsid w:val="0026142C"/>
    <w:rsid w:val="002617FB"/>
    <w:rsid w:val="00262088"/>
    <w:rsid w:val="00262375"/>
    <w:rsid w:val="002635B5"/>
    <w:rsid w:val="0026386B"/>
    <w:rsid w:val="00265A70"/>
    <w:rsid w:val="00265FBF"/>
    <w:rsid w:val="002665D9"/>
    <w:rsid w:val="00266916"/>
    <w:rsid w:val="00267412"/>
    <w:rsid w:val="00267C37"/>
    <w:rsid w:val="00267D7C"/>
    <w:rsid w:val="00271F07"/>
    <w:rsid w:val="00272966"/>
    <w:rsid w:val="002734B9"/>
    <w:rsid w:val="002737DC"/>
    <w:rsid w:val="002737E2"/>
    <w:rsid w:val="00273B70"/>
    <w:rsid w:val="00273D77"/>
    <w:rsid w:val="002755D7"/>
    <w:rsid w:val="002757EF"/>
    <w:rsid w:val="00275822"/>
    <w:rsid w:val="00276328"/>
    <w:rsid w:val="00276475"/>
    <w:rsid w:val="002764EA"/>
    <w:rsid w:val="00277038"/>
    <w:rsid w:val="00277063"/>
    <w:rsid w:val="00277BA8"/>
    <w:rsid w:val="00277CB5"/>
    <w:rsid w:val="002809EB"/>
    <w:rsid w:val="0028111A"/>
    <w:rsid w:val="00282790"/>
    <w:rsid w:val="00282A19"/>
    <w:rsid w:val="0028346C"/>
    <w:rsid w:val="0028378F"/>
    <w:rsid w:val="00283CDA"/>
    <w:rsid w:val="00283E08"/>
    <w:rsid w:val="002845F8"/>
    <w:rsid w:val="00284F4C"/>
    <w:rsid w:val="00285009"/>
    <w:rsid w:val="002851A2"/>
    <w:rsid w:val="00285354"/>
    <w:rsid w:val="00285E5C"/>
    <w:rsid w:val="00286BC4"/>
    <w:rsid w:val="00290A97"/>
    <w:rsid w:val="00290D14"/>
    <w:rsid w:val="0029103D"/>
    <w:rsid w:val="00291063"/>
    <w:rsid w:val="00291EEB"/>
    <w:rsid w:val="00292489"/>
    <w:rsid w:val="00292849"/>
    <w:rsid w:val="002939D7"/>
    <w:rsid w:val="0029403D"/>
    <w:rsid w:val="00294715"/>
    <w:rsid w:val="00294FCF"/>
    <w:rsid w:val="0029587D"/>
    <w:rsid w:val="00295B2C"/>
    <w:rsid w:val="00295DF2"/>
    <w:rsid w:val="00296381"/>
    <w:rsid w:val="00296846"/>
    <w:rsid w:val="00296AF0"/>
    <w:rsid w:val="00296B62"/>
    <w:rsid w:val="00296CFD"/>
    <w:rsid w:val="002974AB"/>
    <w:rsid w:val="00297F6D"/>
    <w:rsid w:val="002A094D"/>
    <w:rsid w:val="002A0A5A"/>
    <w:rsid w:val="002A0E4C"/>
    <w:rsid w:val="002A441D"/>
    <w:rsid w:val="002A44A0"/>
    <w:rsid w:val="002A6101"/>
    <w:rsid w:val="002A617F"/>
    <w:rsid w:val="002A7152"/>
    <w:rsid w:val="002A7D0D"/>
    <w:rsid w:val="002A7D58"/>
    <w:rsid w:val="002B116C"/>
    <w:rsid w:val="002B1405"/>
    <w:rsid w:val="002B1484"/>
    <w:rsid w:val="002B15AE"/>
    <w:rsid w:val="002B1E53"/>
    <w:rsid w:val="002B2848"/>
    <w:rsid w:val="002B2BB3"/>
    <w:rsid w:val="002B382D"/>
    <w:rsid w:val="002B4DE5"/>
    <w:rsid w:val="002B57F6"/>
    <w:rsid w:val="002B58A6"/>
    <w:rsid w:val="002B64C2"/>
    <w:rsid w:val="002B66C1"/>
    <w:rsid w:val="002B74A0"/>
    <w:rsid w:val="002B76F9"/>
    <w:rsid w:val="002C0331"/>
    <w:rsid w:val="002C062D"/>
    <w:rsid w:val="002C07A9"/>
    <w:rsid w:val="002C0E26"/>
    <w:rsid w:val="002C1322"/>
    <w:rsid w:val="002C15D3"/>
    <w:rsid w:val="002C1681"/>
    <w:rsid w:val="002C2338"/>
    <w:rsid w:val="002C2EBF"/>
    <w:rsid w:val="002C3450"/>
    <w:rsid w:val="002C5D58"/>
    <w:rsid w:val="002C5DB9"/>
    <w:rsid w:val="002C6CA1"/>
    <w:rsid w:val="002C7149"/>
    <w:rsid w:val="002C792E"/>
    <w:rsid w:val="002C797C"/>
    <w:rsid w:val="002C7BB2"/>
    <w:rsid w:val="002C7FB8"/>
    <w:rsid w:val="002D05A9"/>
    <w:rsid w:val="002D0889"/>
    <w:rsid w:val="002D1736"/>
    <w:rsid w:val="002D1942"/>
    <w:rsid w:val="002D27DA"/>
    <w:rsid w:val="002D2C68"/>
    <w:rsid w:val="002D33D1"/>
    <w:rsid w:val="002D3B98"/>
    <w:rsid w:val="002D3D16"/>
    <w:rsid w:val="002D539C"/>
    <w:rsid w:val="002D5E60"/>
    <w:rsid w:val="002D697A"/>
    <w:rsid w:val="002D7500"/>
    <w:rsid w:val="002D75A6"/>
    <w:rsid w:val="002D7A86"/>
    <w:rsid w:val="002D7D4B"/>
    <w:rsid w:val="002E06EA"/>
    <w:rsid w:val="002E0D4B"/>
    <w:rsid w:val="002E0FCA"/>
    <w:rsid w:val="002E1DFE"/>
    <w:rsid w:val="002E1FF3"/>
    <w:rsid w:val="002E32E6"/>
    <w:rsid w:val="002E3D34"/>
    <w:rsid w:val="002E3F04"/>
    <w:rsid w:val="002E4027"/>
    <w:rsid w:val="002E41A2"/>
    <w:rsid w:val="002E56B8"/>
    <w:rsid w:val="002E6065"/>
    <w:rsid w:val="002E63D8"/>
    <w:rsid w:val="002E6CBA"/>
    <w:rsid w:val="002E73C6"/>
    <w:rsid w:val="002E7866"/>
    <w:rsid w:val="002F035A"/>
    <w:rsid w:val="002F0C48"/>
    <w:rsid w:val="002F0CC0"/>
    <w:rsid w:val="002F1469"/>
    <w:rsid w:val="002F1E30"/>
    <w:rsid w:val="002F25C4"/>
    <w:rsid w:val="002F2AF3"/>
    <w:rsid w:val="002F2BBB"/>
    <w:rsid w:val="002F2D23"/>
    <w:rsid w:val="002F2DCD"/>
    <w:rsid w:val="002F2EAE"/>
    <w:rsid w:val="002F3042"/>
    <w:rsid w:val="002F37FC"/>
    <w:rsid w:val="002F382E"/>
    <w:rsid w:val="002F3ABE"/>
    <w:rsid w:val="002F41B5"/>
    <w:rsid w:val="002F4572"/>
    <w:rsid w:val="002F4A85"/>
    <w:rsid w:val="002F52A6"/>
    <w:rsid w:val="002F579D"/>
    <w:rsid w:val="002F59B5"/>
    <w:rsid w:val="002F5E75"/>
    <w:rsid w:val="002F6E97"/>
    <w:rsid w:val="002F74CA"/>
    <w:rsid w:val="002F7734"/>
    <w:rsid w:val="002F7871"/>
    <w:rsid w:val="00300229"/>
    <w:rsid w:val="00300822"/>
    <w:rsid w:val="00301335"/>
    <w:rsid w:val="00301798"/>
    <w:rsid w:val="0030188B"/>
    <w:rsid w:val="00301A95"/>
    <w:rsid w:val="00301D8E"/>
    <w:rsid w:val="00302716"/>
    <w:rsid w:val="003032BE"/>
    <w:rsid w:val="003042DE"/>
    <w:rsid w:val="003054A3"/>
    <w:rsid w:val="003055AF"/>
    <w:rsid w:val="00305D4F"/>
    <w:rsid w:val="00306273"/>
    <w:rsid w:val="00306AB4"/>
    <w:rsid w:val="0030726B"/>
    <w:rsid w:val="0030782F"/>
    <w:rsid w:val="00310CBD"/>
    <w:rsid w:val="00310DEB"/>
    <w:rsid w:val="00311211"/>
    <w:rsid w:val="00312090"/>
    <w:rsid w:val="00312964"/>
    <w:rsid w:val="00312D43"/>
    <w:rsid w:val="00314009"/>
    <w:rsid w:val="003144D0"/>
    <w:rsid w:val="00316BD9"/>
    <w:rsid w:val="00316FEF"/>
    <w:rsid w:val="003172D0"/>
    <w:rsid w:val="00317557"/>
    <w:rsid w:val="0032067B"/>
    <w:rsid w:val="003207C4"/>
    <w:rsid w:val="00321061"/>
    <w:rsid w:val="00321CE6"/>
    <w:rsid w:val="00322B15"/>
    <w:rsid w:val="00323615"/>
    <w:rsid w:val="003239AA"/>
    <w:rsid w:val="00323C2B"/>
    <w:rsid w:val="003246C1"/>
    <w:rsid w:val="00325241"/>
    <w:rsid w:val="003253CC"/>
    <w:rsid w:val="003254F8"/>
    <w:rsid w:val="003262CA"/>
    <w:rsid w:val="00326CFF"/>
    <w:rsid w:val="00326DB5"/>
    <w:rsid w:val="003276C8"/>
    <w:rsid w:val="00327AAE"/>
    <w:rsid w:val="00327E29"/>
    <w:rsid w:val="0033021E"/>
    <w:rsid w:val="003310D8"/>
    <w:rsid w:val="00331469"/>
    <w:rsid w:val="00331883"/>
    <w:rsid w:val="003320BA"/>
    <w:rsid w:val="003322F9"/>
    <w:rsid w:val="00332CB1"/>
    <w:rsid w:val="0033338B"/>
    <w:rsid w:val="00333C6E"/>
    <w:rsid w:val="003343E4"/>
    <w:rsid w:val="00334FEE"/>
    <w:rsid w:val="00335318"/>
    <w:rsid w:val="003357A0"/>
    <w:rsid w:val="00335FA1"/>
    <w:rsid w:val="00336E94"/>
    <w:rsid w:val="0033734B"/>
    <w:rsid w:val="003375E6"/>
    <w:rsid w:val="0034020A"/>
    <w:rsid w:val="003402EB"/>
    <w:rsid w:val="00341597"/>
    <w:rsid w:val="003417C6"/>
    <w:rsid w:val="003436FE"/>
    <w:rsid w:val="003444E7"/>
    <w:rsid w:val="0034520F"/>
    <w:rsid w:val="00345991"/>
    <w:rsid w:val="00345EDF"/>
    <w:rsid w:val="003465E8"/>
    <w:rsid w:val="003467DA"/>
    <w:rsid w:val="0034682E"/>
    <w:rsid w:val="00347100"/>
    <w:rsid w:val="003475FE"/>
    <w:rsid w:val="00347A46"/>
    <w:rsid w:val="00347E64"/>
    <w:rsid w:val="003506F6"/>
    <w:rsid w:val="00352145"/>
    <w:rsid w:val="003529BA"/>
    <w:rsid w:val="003534AA"/>
    <w:rsid w:val="003538A8"/>
    <w:rsid w:val="00354D5B"/>
    <w:rsid w:val="00355100"/>
    <w:rsid w:val="003554FF"/>
    <w:rsid w:val="00355602"/>
    <w:rsid w:val="003556F2"/>
    <w:rsid w:val="00355D73"/>
    <w:rsid w:val="00357164"/>
    <w:rsid w:val="003575F2"/>
    <w:rsid w:val="00357890"/>
    <w:rsid w:val="003578F6"/>
    <w:rsid w:val="00357E0A"/>
    <w:rsid w:val="0036122C"/>
    <w:rsid w:val="00361A86"/>
    <w:rsid w:val="00362053"/>
    <w:rsid w:val="00362384"/>
    <w:rsid w:val="00362E39"/>
    <w:rsid w:val="00362F12"/>
    <w:rsid w:val="0036325A"/>
    <w:rsid w:val="0036379D"/>
    <w:rsid w:val="003643A8"/>
    <w:rsid w:val="00364F96"/>
    <w:rsid w:val="00365EFF"/>
    <w:rsid w:val="00365F4D"/>
    <w:rsid w:val="0036622E"/>
    <w:rsid w:val="00366431"/>
    <w:rsid w:val="00366C76"/>
    <w:rsid w:val="00367612"/>
    <w:rsid w:val="00367EB4"/>
    <w:rsid w:val="00367FFD"/>
    <w:rsid w:val="0037024C"/>
    <w:rsid w:val="003704FB"/>
    <w:rsid w:val="003712CB"/>
    <w:rsid w:val="00371588"/>
    <w:rsid w:val="00371CF3"/>
    <w:rsid w:val="003720B7"/>
    <w:rsid w:val="003728BD"/>
    <w:rsid w:val="00372AFA"/>
    <w:rsid w:val="00372B6E"/>
    <w:rsid w:val="00373289"/>
    <w:rsid w:val="003740E3"/>
    <w:rsid w:val="0037432C"/>
    <w:rsid w:val="00374B61"/>
    <w:rsid w:val="00375493"/>
    <w:rsid w:val="00375612"/>
    <w:rsid w:val="003767B9"/>
    <w:rsid w:val="00376E49"/>
    <w:rsid w:val="00377651"/>
    <w:rsid w:val="00377D1D"/>
    <w:rsid w:val="00377ED8"/>
    <w:rsid w:val="00377F66"/>
    <w:rsid w:val="00380A3E"/>
    <w:rsid w:val="003819FF"/>
    <w:rsid w:val="0038272D"/>
    <w:rsid w:val="003829ED"/>
    <w:rsid w:val="0038316A"/>
    <w:rsid w:val="00383288"/>
    <w:rsid w:val="00384128"/>
    <w:rsid w:val="003844A0"/>
    <w:rsid w:val="003848EB"/>
    <w:rsid w:val="00384E22"/>
    <w:rsid w:val="003860B3"/>
    <w:rsid w:val="00386460"/>
    <w:rsid w:val="00386F56"/>
    <w:rsid w:val="003875C5"/>
    <w:rsid w:val="003879F4"/>
    <w:rsid w:val="00390018"/>
    <w:rsid w:val="0039026D"/>
    <w:rsid w:val="003906CD"/>
    <w:rsid w:val="0039071F"/>
    <w:rsid w:val="00390BE2"/>
    <w:rsid w:val="003911AC"/>
    <w:rsid w:val="003924F7"/>
    <w:rsid w:val="00392D2E"/>
    <w:rsid w:val="00393321"/>
    <w:rsid w:val="003934AF"/>
    <w:rsid w:val="00393899"/>
    <w:rsid w:val="00393A58"/>
    <w:rsid w:val="00393C4E"/>
    <w:rsid w:val="00394712"/>
    <w:rsid w:val="00394B5D"/>
    <w:rsid w:val="003956F6"/>
    <w:rsid w:val="00395A64"/>
    <w:rsid w:val="00395CF8"/>
    <w:rsid w:val="003963EF"/>
    <w:rsid w:val="003A042A"/>
    <w:rsid w:val="003A0CB2"/>
    <w:rsid w:val="003A13DB"/>
    <w:rsid w:val="003A1BEC"/>
    <w:rsid w:val="003A1E77"/>
    <w:rsid w:val="003A1F0A"/>
    <w:rsid w:val="003A23AC"/>
    <w:rsid w:val="003A310C"/>
    <w:rsid w:val="003A35E1"/>
    <w:rsid w:val="003A36C3"/>
    <w:rsid w:val="003A5605"/>
    <w:rsid w:val="003A57DD"/>
    <w:rsid w:val="003A591F"/>
    <w:rsid w:val="003A63D6"/>
    <w:rsid w:val="003A65FA"/>
    <w:rsid w:val="003A725B"/>
    <w:rsid w:val="003B02C8"/>
    <w:rsid w:val="003B05FB"/>
    <w:rsid w:val="003B0D7F"/>
    <w:rsid w:val="003B0F64"/>
    <w:rsid w:val="003B1138"/>
    <w:rsid w:val="003B1155"/>
    <w:rsid w:val="003B121A"/>
    <w:rsid w:val="003B1A74"/>
    <w:rsid w:val="003B1DCC"/>
    <w:rsid w:val="003B24FF"/>
    <w:rsid w:val="003B2D9A"/>
    <w:rsid w:val="003B361D"/>
    <w:rsid w:val="003B3844"/>
    <w:rsid w:val="003B4BBE"/>
    <w:rsid w:val="003B5892"/>
    <w:rsid w:val="003B6097"/>
    <w:rsid w:val="003B63DA"/>
    <w:rsid w:val="003B68E7"/>
    <w:rsid w:val="003B6A9E"/>
    <w:rsid w:val="003B7140"/>
    <w:rsid w:val="003B74A1"/>
    <w:rsid w:val="003B7FCB"/>
    <w:rsid w:val="003C05FA"/>
    <w:rsid w:val="003C079B"/>
    <w:rsid w:val="003C0890"/>
    <w:rsid w:val="003C141E"/>
    <w:rsid w:val="003C18BA"/>
    <w:rsid w:val="003C1BD2"/>
    <w:rsid w:val="003C20FB"/>
    <w:rsid w:val="003C23CC"/>
    <w:rsid w:val="003C2E11"/>
    <w:rsid w:val="003C3D55"/>
    <w:rsid w:val="003C446E"/>
    <w:rsid w:val="003C476C"/>
    <w:rsid w:val="003C4C8B"/>
    <w:rsid w:val="003C4D5F"/>
    <w:rsid w:val="003C4D8D"/>
    <w:rsid w:val="003C55C7"/>
    <w:rsid w:val="003C59BA"/>
    <w:rsid w:val="003C6234"/>
    <w:rsid w:val="003C7402"/>
    <w:rsid w:val="003C7911"/>
    <w:rsid w:val="003C7B24"/>
    <w:rsid w:val="003D070D"/>
    <w:rsid w:val="003D0767"/>
    <w:rsid w:val="003D1A54"/>
    <w:rsid w:val="003D1E3F"/>
    <w:rsid w:val="003D25F2"/>
    <w:rsid w:val="003D343E"/>
    <w:rsid w:val="003D3BCB"/>
    <w:rsid w:val="003D4282"/>
    <w:rsid w:val="003D5384"/>
    <w:rsid w:val="003D767A"/>
    <w:rsid w:val="003D7DE4"/>
    <w:rsid w:val="003D7E5B"/>
    <w:rsid w:val="003E000E"/>
    <w:rsid w:val="003E0481"/>
    <w:rsid w:val="003E0DC1"/>
    <w:rsid w:val="003E108A"/>
    <w:rsid w:val="003E253F"/>
    <w:rsid w:val="003E2E68"/>
    <w:rsid w:val="003E373A"/>
    <w:rsid w:val="003E3B64"/>
    <w:rsid w:val="003E41FF"/>
    <w:rsid w:val="003E47FF"/>
    <w:rsid w:val="003E4A35"/>
    <w:rsid w:val="003E4DBC"/>
    <w:rsid w:val="003E5538"/>
    <w:rsid w:val="003E574B"/>
    <w:rsid w:val="003E618B"/>
    <w:rsid w:val="003E632B"/>
    <w:rsid w:val="003E7533"/>
    <w:rsid w:val="003E7AB9"/>
    <w:rsid w:val="003F18AD"/>
    <w:rsid w:val="003F2C65"/>
    <w:rsid w:val="003F2F37"/>
    <w:rsid w:val="003F308B"/>
    <w:rsid w:val="003F4976"/>
    <w:rsid w:val="003F542F"/>
    <w:rsid w:val="003F5824"/>
    <w:rsid w:val="003F58AF"/>
    <w:rsid w:val="003F5B40"/>
    <w:rsid w:val="003F5BFA"/>
    <w:rsid w:val="003F62E1"/>
    <w:rsid w:val="003F6C7D"/>
    <w:rsid w:val="004003BF"/>
    <w:rsid w:val="004004D0"/>
    <w:rsid w:val="004008C6"/>
    <w:rsid w:val="004015E0"/>
    <w:rsid w:val="00401F31"/>
    <w:rsid w:val="004020E7"/>
    <w:rsid w:val="0040253A"/>
    <w:rsid w:val="00402C39"/>
    <w:rsid w:val="0040332D"/>
    <w:rsid w:val="00403806"/>
    <w:rsid w:val="00403BE7"/>
    <w:rsid w:val="0040481C"/>
    <w:rsid w:val="00404940"/>
    <w:rsid w:val="00404EE9"/>
    <w:rsid w:val="004055D2"/>
    <w:rsid w:val="0040571B"/>
    <w:rsid w:val="004061EB"/>
    <w:rsid w:val="00406628"/>
    <w:rsid w:val="0040712E"/>
    <w:rsid w:val="00407809"/>
    <w:rsid w:val="00410148"/>
    <w:rsid w:val="0041095D"/>
    <w:rsid w:val="004109E5"/>
    <w:rsid w:val="004110D4"/>
    <w:rsid w:val="0041169D"/>
    <w:rsid w:val="0041178E"/>
    <w:rsid w:val="00411830"/>
    <w:rsid w:val="004126EB"/>
    <w:rsid w:val="004128F1"/>
    <w:rsid w:val="004137F5"/>
    <w:rsid w:val="00414536"/>
    <w:rsid w:val="004145AD"/>
    <w:rsid w:val="00414A14"/>
    <w:rsid w:val="00415387"/>
    <w:rsid w:val="00415D06"/>
    <w:rsid w:val="00415F3D"/>
    <w:rsid w:val="00416352"/>
    <w:rsid w:val="004174F7"/>
    <w:rsid w:val="00417715"/>
    <w:rsid w:val="0041791C"/>
    <w:rsid w:val="00420F97"/>
    <w:rsid w:val="00421658"/>
    <w:rsid w:val="00421BDD"/>
    <w:rsid w:val="00421D11"/>
    <w:rsid w:val="0042231C"/>
    <w:rsid w:val="00424411"/>
    <w:rsid w:val="004251D6"/>
    <w:rsid w:val="00425BE6"/>
    <w:rsid w:val="0042669F"/>
    <w:rsid w:val="00426995"/>
    <w:rsid w:val="00426CFF"/>
    <w:rsid w:val="00430248"/>
    <w:rsid w:val="004305F6"/>
    <w:rsid w:val="004306C9"/>
    <w:rsid w:val="004309FD"/>
    <w:rsid w:val="00430ED5"/>
    <w:rsid w:val="00431C94"/>
    <w:rsid w:val="00431D12"/>
    <w:rsid w:val="0043242C"/>
    <w:rsid w:val="00432503"/>
    <w:rsid w:val="00432858"/>
    <w:rsid w:val="00432962"/>
    <w:rsid w:val="00433316"/>
    <w:rsid w:val="004340D6"/>
    <w:rsid w:val="00434732"/>
    <w:rsid w:val="004347FD"/>
    <w:rsid w:val="00434A6E"/>
    <w:rsid w:val="00434C9F"/>
    <w:rsid w:val="00434D22"/>
    <w:rsid w:val="00434FC3"/>
    <w:rsid w:val="0043504D"/>
    <w:rsid w:val="00435477"/>
    <w:rsid w:val="00435E7B"/>
    <w:rsid w:val="00436004"/>
    <w:rsid w:val="004368E0"/>
    <w:rsid w:val="0043715E"/>
    <w:rsid w:val="004374AD"/>
    <w:rsid w:val="00437D19"/>
    <w:rsid w:val="00440378"/>
    <w:rsid w:val="00440C9A"/>
    <w:rsid w:val="00441087"/>
    <w:rsid w:val="0044129E"/>
    <w:rsid w:val="004414C8"/>
    <w:rsid w:val="00441526"/>
    <w:rsid w:val="004419E5"/>
    <w:rsid w:val="0044257F"/>
    <w:rsid w:val="00442BAE"/>
    <w:rsid w:val="00442D0E"/>
    <w:rsid w:val="00442E02"/>
    <w:rsid w:val="004432D2"/>
    <w:rsid w:val="004445C3"/>
    <w:rsid w:val="00444B02"/>
    <w:rsid w:val="00445745"/>
    <w:rsid w:val="00445814"/>
    <w:rsid w:val="0044629C"/>
    <w:rsid w:val="00446330"/>
    <w:rsid w:val="00446918"/>
    <w:rsid w:val="0044724B"/>
    <w:rsid w:val="00447549"/>
    <w:rsid w:val="00452C33"/>
    <w:rsid w:val="00453777"/>
    <w:rsid w:val="00453900"/>
    <w:rsid w:val="0045445A"/>
    <w:rsid w:val="00455238"/>
    <w:rsid w:val="00455397"/>
    <w:rsid w:val="004557CC"/>
    <w:rsid w:val="00455B0F"/>
    <w:rsid w:val="004562A9"/>
    <w:rsid w:val="00456A2E"/>
    <w:rsid w:val="00457098"/>
    <w:rsid w:val="00457CF1"/>
    <w:rsid w:val="00457E0A"/>
    <w:rsid w:val="00457F0C"/>
    <w:rsid w:val="00460A2F"/>
    <w:rsid w:val="00461107"/>
    <w:rsid w:val="00461173"/>
    <w:rsid w:val="004616CA"/>
    <w:rsid w:val="00461C54"/>
    <w:rsid w:val="00461D72"/>
    <w:rsid w:val="00462AD3"/>
    <w:rsid w:val="00462BE7"/>
    <w:rsid w:val="0046328E"/>
    <w:rsid w:val="00463BB8"/>
    <w:rsid w:val="00464280"/>
    <w:rsid w:val="00464575"/>
    <w:rsid w:val="00465259"/>
    <w:rsid w:val="00465768"/>
    <w:rsid w:val="00466532"/>
    <w:rsid w:val="00466780"/>
    <w:rsid w:val="00467371"/>
    <w:rsid w:val="00467BB2"/>
    <w:rsid w:val="00467DE8"/>
    <w:rsid w:val="00467F34"/>
    <w:rsid w:val="00467F94"/>
    <w:rsid w:val="00471301"/>
    <w:rsid w:val="00471A4A"/>
    <w:rsid w:val="00471CA6"/>
    <w:rsid w:val="0047216D"/>
    <w:rsid w:val="00472308"/>
    <w:rsid w:val="00472761"/>
    <w:rsid w:val="004732E4"/>
    <w:rsid w:val="00474533"/>
    <w:rsid w:val="00474C79"/>
    <w:rsid w:val="00474E61"/>
    <w:rsid w:val="004750ED"/>
    <w:rsid w:val="0047544B"/>
    <w:rsid w:val="00475AA5"/>
    <w:rsid w:val="0047674C"/>
    <w:rsid w:val="0047674F"/>
    <w:rsid w:val="00476C8B"/>
    <w:rsid w:val="004775B2"/>
    <w:rsid w:val="0047794C"/>
    <w:rsid w:val="00480177"/>
    <w:rsid w:val="00481360"/>
    <w:rsid w:val="00481D44"/>
    <w:rsid w:val="00481DEC"/>
    <w:rsid w:val="00482B9B"/>
    <w:rsid w:val="00483825"/>
    <w:rsid w:val="0048389A"/>
    <w:rsid w:val="004838E8"/>
    <w:rsid w:val="00483A21"/>
    <w:rsid w:val="004851E8"/>
    <w:rsid w:val="004854F7"/>
    <w:rsid w:val="00485F54"/>
    <w:rsid w:val="00485FEA"/>
    <w:rsid w:val="0048612A"/>
    <w:rsid w:val="004861D1"/>
    <w:rsid w:val="00487083"/>
    <w:rsid w:val="00487488"/>
    <w:rsid w:val="004875BD"/>
    <w:rsid w:val="00490697"/>
    <w:rsid w:val="00490786"/>
    <w:rsid w:val="004916DC"/>
    <w:rsid w:val="00491AEE"/>
    <w:rsid w:val="00491CD4"/>
    <w:rsid w:val="00492B84"/>
    <w:rsid w:val="00492C06"/>
    <w:rsid w:val="0049305F"/>
    <w:rsid w:val="0049319D"/>
    <w:rsid w:val="00495AD9"/>
    <w:rsid w:val="00495C6F"/>
    <w:rsid w:val="004966FC"/>
    <w:rsid w:val="00496971"/>
    <w:rsid w:val="00497009"/>
    <w:rsid w:val="004979E0"/>
    <w:rsid w:val="004A0EF3"/>
    <w:rsid w:val="004A1684"/>
    <w:rsid w:val="004A1794"/>
    <w:rsid w:val="004A1AA1"/>
    <w:rsid w:val="004A1BDB"/>
    <w:rsid w:val="004A1C52"/>
    <w:rsid w:val="004A1FDB"/>
    <w:rsid w:val="004A3730"/>
    <w:rsid w:val="004A3F39"/>
    <w:rsid w:val="004A42C2"/>
    <w:rsid w:val="004A4FB8"/>
    <w:rsid w:val="004A5088"/>
    <w:rsid w:val="004A58D4"/>
    <w:rsid w:val="004A5E9E"/>
    <w:rsid w:val="004A5F3B"/>
    <w:rsid w:val="004A6E13"/>
    <w:rsid w:val="004A71CD"/>
    <w:rsid w:val="004A7652"/>
    <w:rsid w:val="004A7928"/>
    <w:rsid w:val="004A79C6"/>
    <w:rsid w:val="004A7E86"/>
    <w:rsid w:val="004B112F"/>
    <w:rsid w:val="004B1A75"/>
    <w:rsid w:val="004B1C0B"/>
    <w:rsid w:val="004B267B"/>
    <w:rsid w:val="004B2ACC"/>
    <w:rsid w:val="004B2DD8"/>
    <w:rsid w:val="004B2F28"/>
    <w:rsid w:val="004B3084"/>
    <w:rsid w:val="004B3A2F"/>
    <w:rsid w:val="004B4D48"/>
    <w:rsid w:val="004B5576"/>
    <w:rsid w:val="004B5AFA"/>
    <w:rsid w:val="004B766D"/>
    <w:rsid w:val="004C0D7D"/>
    <w:rsid w:val="004C1111"/>
    <w:rsid w:val="004C135D"/>
    <w:rsid w:val="004C15F4"/>
    <w:rsid w:val="004C1831"/>
    <w:rsid w:val="004C184D"/>
    <w:rsid w:val="004C31FB"/>
    <w:rsid w:val="004C3744"/>
    <w:rsid w:val="004C3B55"/>
    <w:rsid w:val="004C4BBA"/>
    <w:rsid w:val="004C54DC"/>
    <w:rsid w:val="004C5515"/>
    <w:rsid w:val="004C5F69"/>
    <w:rsid w:val="004C72E0"/>
    <w:rsid w:val="004D0064"/>
    <w:rsid w:val="004D0BC6"/>
    <w:rsid w:val="004D17AF"/>
    <w:rsid w:val="004D1C08"/>
    <w:rsid w:val="004D304A"/>
    <w:rsid w:val="004D31B0"/>
    <w:rsid w:val="004D390C"/>
    <w:rsid w:val="004D3FDD"/>
    <w:rsid w:val="004D48FA"/>
    <w:rsid w:val="004D4B8B"/>
    <w:rsid w:val="004D4F3F"/>
    <w:rsid w:val="004D6BB4"/>
    <w:rsid w:val="004D6D9B"/>
    <w:rsid w:val="004E024A"/>
    <w:rsid w:val="004E0419"/>
    <w:rsid w:val="004E1384"/>
    <w:rsid w:val="004E1478"/>
    <w:rsid w:val="004E1B21"/>
    <w:rsid w:val="004E263A"/>
    <w:rsid w:val="004E2D83"/>
    <w:rsid w:val="004E2FD2"/>
    <w:rsid w:val="004E3079"/>
    <w:rsid w:val="004E4763"/>
    <w:rsid w:val="004E5451"/>
    <w:rsid w:val="004E5927"/>
    <w:rsid w:val="004E62C4"/>
    <w:rsid w:val="004E661F"/>
    <w:rsid w:val="004E678D"/>
    <w:rsid w:val="004E7C62"/>
    <w:rsid w:val="004E7E46"/>
    <w:rsid w:val="004F0744"/>
    <w:rsid w:val="004F0E76"/>
    <w:rsid w:val="004F0EB9"/>
    <w:rsid w:val="004F11FD"/>
    <w:rsid w:val="004F1963"/>
    <w:rsid w:val="004F1B2C"/>
    <w:rsid w:val="004F1B57"/>
    <w:rsid w:val="004F1F2E"/>
    <w:rsid w:val="004F22BE"/>
    <w:rsid w:val="004F2684"/>
    <w:rsid w:val="004F2727"/>
    <w:rsid w:val="004F2FBE"/>
    <w:rsid w:val="004F3AAD"/>
    <w:rsid w:val="004F5290"/>
    <w:rsid w:val="004F5CF2"/>
    <w:rsid w:val="004F6ED3"/>
    <w:rsid w:val="004F72B8"/>
    <w:rsid w:val="004F7697"/>
    <w:rsid w:val="004F79BE"/>
    <w:rsid w:val="005001B1"/>
    <w:rsid w:val="005014A0"/>
    <w:rsid w:val="00501851"/>
    <w:rsid w:val="005019C0"/>
    <w:rsid w:val="005029F4"/>
    <w:rsid w:val="00503253"/>
    <w:rsid w:val="005034CB"/>
    <w:rsid w:val="0050381E"/>
    <w:rsid w:val="005040A3"/>
    <w:rsid w:val="005057D4"/>
    <w:rsid w:val="00505B9A"/>
    <w:rsid w:val="00505CFA"/>
    <w:rsid w:val="00505D50"/>
    <w:rsid w:val="0050637D"/>
    <w:rsid w:val="00507184"/>
    <w:rsid w:val="005078C2"/>
    <w:rsid w:val="0051009D"/>
    <w:rsid w:val="00510995"/>
    <w:rsid w:val="00511859"/>
    <w:rsid w:val="00511ABC"/>
    <w:rsid w:val="00511FD3"/>
    <w:rsid w:val="005121BA"/>
    <w:rsid w:val="00512668"/>
    <w:rsid w:val="00512CC4"/>
    <w:rsid w:val="00512F97"/>
    <w:rsid w:val="00513513"/>
    <w:rsid w:val="00513D9B"/>
    <w:rsid w:val="00514543"/>
    <w:rsid w:val="00514728"/>
    <w:rsid w:val="00514E1B"/>
    <w:rsid w:val="00514F1F"/>
    <w:rsid w:val="00515219"/>
    <w:rsid w:val="00515F11"/>
    <w:rsid w:val="00516E51"/>
    <w:rsid w:val="005171DB"/>
    <w:rsid w:val="0051761F"/>
    <w:rsid w:val="0052022C"/>
    <w:rsid w:val="0052173F"/>
    <w:rsid w:val="00522123"/>
    <w:rsid w:val="00522375"/>
    <w:rsid w:val="005224D5"/>
    <w:rsid w:val="00522565"/>
    <w:rsid w:val="00523542"/>
    <w:rsid w:val="00523B03"/>
    <w:rsid w:val="0052462F"/>
    <w:rsid w:val="00524706"/>
    <w:rsid w:val="00524E60"/>
    <w:rsid w:val="005250F2"/>
    <w:rsid w:val="005251E4"/>
    <w:rsid w:val="0052598B"/>
    <w:rsid w:val="00525A84"/>
    <w:rsid w:val="005260CF"/>
    <w:rsid w:val="00526A64"/>
    <w:rsid w:val="00526D34"/>
    <w:rsid w:val="00527AD9"/>
    <w:rsid w:val="00527ED9"/>
    <w:rsid w:val="00530981"/>
    <w:rsid w:val="00531780"/>
    <w:rsid w:val="00531D24"/>
    <w:rsid w:val="0053225C"/>
    <w:rsid w:val="00532995"/>
    <w:rsid w:val="00532CB2"/>
    <w:rsid w:val="00533106"/>
    <w:rsid w:val="00533135"/>
    <w:rsid w:val="005333DA"/>
    <w:rsid w:val="00533664"/>
    <w:rsid w:val="00533CE7"/>
    <w:rsid w:val="005340E6"/>
    <w:rsid w:val="0053463C"/>
    <w:rsid w:val="00534EC2"/>
    <w:rsid w:val="00534F97"/>
    <w:rsid w:val="00535655"/>
    <w:rsid w:val="00535AA2"/>
    <w:rsid w:val="0053617E"/>
    <w:rsid w:val="0053634B"/>
    <w:rsid w:val="00536ACD"/>
    <w:rsid w:val="0053749C"/>
    <w:rsid w:val="00537D02"/>
    <w:rsid w:val="00537EB1"/>
    <w:rsid w:val="005406A7"/>
    <w:rsid w:val="00541578"/>
    <w:rsid w:val="005419B7"/>
    <w:rsid w:val="00541DB7"/>
    <w:rsid w:val="00542711"/>
    <w:rsid w:val="00543E43"/>
    <w:rsid w:val="00544018"/>
    <w:rsid w:val="00544178"/>
    <w:rsid w:val="005447F8"/>
    <w:rsid w:val="00544A05"/>
    <w:rsid w:val="0054577C"/>
    <w:rsid w:val="0054606E"/>
    <w:rsid w:val="00546703"/>
    <w:rsid w:val="00547A9F"/>
    <w:rsid w:val="00550068"/>
    <w:rsid w:val="00550261"/>
    <w:rsid w:val="00550916"/>
    <w:rsid w:val="0055161A"/>
    <w:rsid w:val="00552444"/>
    <w:rsid w:val="005526AA"/>
    <w:rsid w:val="0055291E"/>
    <w:rsid w:val="00552F94"/>
    <w:rsid w:val="0055310A"/>
    <w:rsid w:val="00553A2C"/>
    <w:rsid w:val="00553F3F"/>
    <w:rsid w:val="00554835"/>
    <w:rsid w:val="00554F31"/>
    <w:rsid w:val="005557DD"/>
    <w:rsid w:val="00555E1D"/>
    <w:rsid w:val="0055668E"/>
    <w:rsid w:val="00556C2B"/>
    <w:rsid w:val="00557175"/>
    <w:rsid w:val="0055770B"/>
    <w:rsid w:val="005577A2"/>
    <w:rsid w:val="00557849"/>
    <w:rsid w:val="00557A2F"/>
    <w:rsid w:val="00557B30"/>
    <w:rsid w:val="00561286"/>
    <w:rsid w:val="0056143E"/>
    <w:rsid w:val="00562590"/>
    <w:rsid w:val="00562C10"/>
    <w:rsid w:val="00562C17"/>
    <w:rsid w:val="00562C9B"/>
    <w:rsid w:val="00562F40"/>
    <w:rsid w:val="00563647"/>
    <w:rsid w:val="00563A05"/>
    <w:rsid w:val="00563A91"/>
    <w:rsid w:val="00563FEC"/>
    <w:rsid w:val="005643D7"/>
    <w:rsid w:val="00564E09"/>
    <w:rsid w:val="00565046"/>
    <w:rsid w:val="00565506"/>
    <w:rsid w:val="005656DF"/>
    <w:rsid w:val="00566684"/>
    <w:rsid w:val="00566D09"/>
    <w:rsid w:val="00567139"/>
    <w:rsid w:val="0056748D"/>
    <w:rsid w:val="00567928"/>
    <w:rsid w:val="0056795F"/>
    <w:rsid w:val="00567B21"/>
    <w:rsid w:val="0057007C"/>
    <w:rsid w:val="0057027B"/>
    <w:rsid w:val="005703FC"/>
    <w:rsid w:val="00570469"/>
    <w:rsid w:val="00570AB7"/>
    <w:rsid w:val="00570CFC"/>
    <w:rsid w:val="00570E2D"/>
    <w:rsid w:val="00571094"/>
    <w:rsid w:val="005714D8"/>
    <w:rsid w:val="005716E6"/>
    <w:rsid w:val="00571AAA"/>
    <w:rsid w:val="0057219E"/>
    <w:rsid w:val="00572A93"/>
    <w:rsid w:val="00572B19"/>
    <w:rsid w:val="00572C71"/>
    <w:rsid w:val="00573104"/>
    <w:rsid w:val="0057402A"/>
    <w:rsid w:val="00575072"/>
    <w:rsid w:val="00575F63"/>
    <w:rsid w:val="0057619F"/>
    <w:rsid w:val="00576400"/>
    <w:rsid w:val="005804B0"/>
    <w:rsid w:val="00580554"/>
    <w:rsid w:val="00580631"/>
    <w:rsid w:val="005808A4"/>
    <w:rsid w:val="00581508"/>
    <w:rsid w:val="005815D8"/>
    <w:rsid w:val="0058173E"/>
    <w:rsid w:val="00581AE4"/>
    <w:rsid w:val="00581CC2"/>
    <w:rsid w:val="00581EAE"/>
    <w:rsid w:val="0058208B"/>
    <w:rsid w:val="0058217F"/>
    <w:rsid w:val="005821FC"/>
    <w:rsid w:val="00582335"/>
    <w:rsid w:val="005823DB"/>
    <w:rsid w:val="00583669"/>
    <w:rsid w:val="00583A26"/>
    <w:rsid w:val="00583BE9"/>
    <w:rsid w:val="00583D38"/>
    <w:rsid w:val="00583F5A"/>
    <w:rsid w:val="0058542D"/>
    <w:rsid w:val="00585A9B"/>
    <w:rsid w:val="00586269"/>
    <w:rsid w:val="00587018"/>
    <w:rsid w:val="0058723D"/>
    <w:rsid w:val="005876E5"/>
    <w:rsid w:val="00587969"/>
    <w:rsid w:val="00587DCE"/>
    <w:rsid w:val="005905E1"/>
    <w:rsid w:val="00590658"/>
    <w:rsid w:val="00590FD8"/>
    <w:rsid w:val="00592758"/>
    <w:rsid w:val="005929C5"/>
    <w:rsid w:val="00593941"/>
    <w:rsid w:val="00593A81"/>
    <w:rsid w:val="00593E68"/>
    <w:rsid w:val="00593F34"/>
    <w:rsid w:val="00594AB2"/>
    <w:rsid w:val="00594B6A"/>
    <w:rsid w:val="005955E7"/>
    <w:rsid w:val="00595731"/>
    <w:rsid w:val="00595812"/>
    <w:rsid w:val="00595A5F"/>
    <w:rsid w:val="00595F27"/>
    <w:rsid w:val="005960B0"/>
    <w:rsid w:val="00597CD1"/>
    <w:rsid w:val="00597DD5"/>
    <w:rsid w:val="005A08DC"/>
    <w:rsid w:val="005A15AA"/>
    <w:rsid w:val="005A177E"/>
    <w:rsid w:val="005A2A38"/>
    <w:rsid w:val="005A3BAE"/>
    <w:rsid w:val="005A4DF0"/>
    <w:rsid w:val="005A5A02"/>
    <w:rsid w:val="005A7085"/>
    <w:rsid w:val="005A7933"/>
    <w:rsid w:val="005A7FAB"/>
    <w:rsid w:val="005B0340"/>
    <w:rsid w:val="005B0B6E"/>
    <w:rsid w:val="005B0DE5"/>
    <w:rsid w:val="005B0EAA"/>
    <w:rsid w:val="005B13B8"/>
    <w:rsid w:val="005B1E38"/>
    <w:rsid w:val="005B2888"/>
    <w:rsid w:val="005B28C8"/>
    <w:rsid w:val="005B2D2C"/>
    <w:rsid w:val="005B3D70"/>
    <w:rsid w:val="005B421C"/>
    <w:rsid w:val="005B47AE"/>
    <w:rsid w:val="005B5490"/>
    <w:rsid w:val="005B5BE0"/>
    <w:rsid w:val="005B6678"/>
    <w:rsid w:val="005B7E55"/>
    <w:rsid w:val="005C0971"/>
    <w:rsid w:val="005C0D73"/>
    <w:rsid w:val="005C2AF7"/>
    <w:rsid w:val="005C2D1D"/>
    <w:rsid w:val="005C30D8"/>
    <w:rsid w:val="005C3C7F"/>
    <w:rsid w:val="005C4316"/>
    <w:rsid w:val="005C4621"/>
    <w:rsid w:val="005C466D"/>
    <w:rsid w:val="005C4947"/>
    <w:rsid w:val="005C522D"/>
    <w:rsid w:val="005C5E55"/>
    <w:rsid w:val="005C63BF"/>
    <w:rsid w:val="005C6FBF"/>
    <w:rsid w:val="005C7DB4"/>
    <w:rsid w:val="005D0DF1"/>
    <w:rsid w:val="005D1208"/>
    <w:rsid w:val="005D1843"/>
    <w:rsid w:val="005D1904"/>
    <w:rsid w:val="005D2039"/>
    <w:rsid w:val="005D36A6"/>
    <w:rsid w:val="005D36D4"/>
    <w:rsid w:val="005D37E0"/>
    <w:rsid w:val="005D3CE9"/>
    <w:rsid w:val="005D4995"/>
    <w:rsid w:val="005D4C60"/>
    <w:rsid w:val="005D4DAC"/>
    <w:rsid w:val="005D4F89"/>
    <w:rsid w:val="005D50CD"/>
    <w:rsid w:val="005D51E7"/>
    <w:rsid w:val="005D5337"/>
    <w:rsid w:val="005D55C4"/>
    <w:rsid w:val="005D5680"/>
    <w:rsid w:val="005D5A81"/>
    <w:rsid w:val="005D5AFA"/>
    <w:rsid w:val="005D69BF"/>
    <w:rsid w:val="005D709D"/>
    <w:rsid w:val="005D70F7"/>
    <w:rsid w:val="005D72F8"/>
    <w:rsid w:val="005D7973"/>
    <w:rsid w:val="005D7A81"/>
    <w:rsid w:val="005E06EB"/>
    <w:rsid w:val="005E1614"/>
    <w:rsid w:val="005E2BA4"/>
    <w:rsid w:val="005E3C48"/>
    <w:rsid w:val="005E3C83"/>
    <w:rsid w:val="005E3FA3"/>
    <w:rsid w:val="005E4426"/>
    <w:rsid w:val="005E4876"/>
    <w:rsid w:val="005E51D8"/>
    <w:rsid w:val="005E563E"/>
    <w:rsid w:val="005E56BB"/>
    <w:rsid w:val="005E70D2"/>
    <w:rsid w:val="005E729B"/>
    <w:rsid w:val="005E7940"/>
    <w:rsid w:val="005E7C3C"/>
    <w:rsid w:val="005F11E4"/>
    <w:rsid w:val="005F1775"/>
    <w:rsid w:val="005F178B"/>
    <w:rsid w:val="005F22F4"/>
    <w:rsid w:val="005F2CFA"/>
    <w:rsid w:val="005F32E5"/>
    <w:rsid w:val="005F331A"/>
    <w:rsid w:val="005F3564"/>
    <w:rsid w:val="005F39AE"/>
    <w:rsid w:val="005F4018"/>
    <w:rsid w:val="005F4211"/>
    <w:rsid w:val="005F4937"/>
    <w:rsid w:val="005F4F7B"/>
    <w:rsid w:val="005F6089"/>
    <w:rsid w:val="005F61B2"/>
    <w:rsid w:val="005F713C"/>
    <w:rsid w:val="00601056"/>
    <w:rsid w:val="00601419"/>
    <w:rsid w:val="006016C5"/>
    <w:rsid w:val="00602856"/>
    <w:rsid w:val="00602A60"/>
    <w:rsid w:val="00603B12"/>
    <w:rsid w:val="00603D7F"/>
    <w:rsid w:val="00604193"/>
    <w:rsid w:val="006041AB"/>
    <w:rsid w:val="006042AC"/>
    <w:rsid w:val="00604892"/>
    <w:rsid w:val="00605C77"/>
    <w:rsid w:val="00606540"/>
    <w:rsid w:val="00606969"/>
    <w:rsid w:val="00606B02"/>
    <w:rsid w:val="006074E4"/>
    <w:rsid w:val="006076C8"/>
    <w:rsid w:val="006077A8"/>
    <w:rsid w:val="0061021E"/>
    <w:rsid w:val="00610400"/>
    <w:rsid w:val="0061076F"/>
    <w:rsid w:val="006110C0"/>
    <w:rsid w:val="00612B4E"/>
    <w:rsid w:val="00612FE9"/>
    <w:rsid w:val="006133C6"/>
    <w:rsid w:val="00613884"/>
    <w:rsid w:val="0061420A"/>
    <w:rsid w:val="00614CBF"/>
    <w:rsid w:val="00615454"/>
    <w:rsid w:val="00615703"/>
    <w:rsid w:val="006157E2"/>
    <w:rsid w:val="00616FA1"/>
    <w:rsid w:val="00617194"/>
    <w:rsid w:val="00617617"/>
    <w:rsid w:val="00620086"/>
    <w:rsid w:val="006200FE"/>
    <w:rsid w:val="00620A84"/>
    <w:rsid w:val="00620C4B"/>
    <w:rsid w:val="0062136A"/>
    <w:rsid w:val="00621B08"/>
    <w:rsid w:val="00621F2F"/>
    <w:rsid w:val="006220D3"/>
    <w:rsid w:val="006224B0"/>
    <w:rsid w:val="00622B27"/>
    <w:rsid w:val="0062343C"/>
    <w:rsid w:val="00623673"/>
    <w:rsid w:val="0062445D"/>
    <w:rsid w:val="00624E5E"/>
    <w:rsid w:val="006259CB"/>
    <w:rsid w:val="00627160"/>
    <w:rsid w:val="006272FE"/>
    <w:rsid w:val="00627A21"/>
    <w:rsid w:val="00627A4E"/>
    <w:rsid w:val="0063184A"/>
    <w:rsid w:val="006327CA"/>
    <w:rsid w:val="00632B57"/>
    <w:rsid w:val="00633C2F"/>
    <w:rsid w:val="00633C8F"/>
    <w:rsid w:val="00634A97"/>
    <w:rsid w:val="00635018"/>
    <w:rsid w:val="006355C3"/>
    <w:rsid w:val="006359BA"/>
    <w:rsid w:val="00636678"/>
    <w:rsid w:val="006378F4"/>
    <w:rsid w:val="00637F59"/>
    <w:rsid w:val="00640792"/>
    <w:rsid w:val="00640801"/>
    <w:rsid w:val="00640863"/>
    <w:rsid w:val="00640DBD"/>
    <w:rsid w:val="00641BD8"/>
    <w:rsid w:val="00641C40"/>
    <w:rsid w:val="00641FC1"/>
    <w:rsid w:val="006420EE"/>
    <w:rsid w:val="0064233D"/>
    <w:rsid w:val="006434CE"/>
    <w:rsid w:val="006439BA"/>
    <w:rsid w:val="00644520"/>
    <w:rsid w:val="00645015"/>
    <w:rsid w:val="006467C5"/>
    <w:rsid w:val="0065001A"/>
    <w:rsid w:val="00650192"/>
    <w:rsid w:val="00650B8F"/>
    <w:rsid w:val="0065133E"/>
    <w:rsid w:val="00651A0D"/>
    <w:rsid w:val="00651B6F"/>
    <w:rsid w:val="00651E00"/>
    <w:rsid w:val="00652712"/>
    <w:rsid w:val="00652813"/>
    <w:rsid w:val="0065293D"/>
    <w:rsid w:val="00652BF0"/>
    <w:rsid w:val="00652F48"/>
    <w:rsid w:val="00653167"/>
    <w:rsid w:val="00653207"/>
    <w:rsid w:val="0065320E"/>
    <w:rsid w:val="006540D7"/>
    <w:rsid w:val="006548F0"/>
    <w:rsid w:val="00654A89"/>
    <w:rsid w:val="0065506F"/>
    <w:rsid w:val="0065522E"/>
    <w:rsid w:val="00655B29"/>
    <w:rsid w:val="00655E5E"/>
    <w:rsid w:val="006568D9"/>
    <w:rsid w:val="00656A05"/>
    <w:rsid w:val="00656A18"/>
    <w:rsid w:val="006574A8"/>
    <w:rsid w:val="00657ABA"/>
    <w:rsid w:val="00660CFE"/>
    <w:rsid w:val="0066156B"/>
    <w:rsid w:val="00661ED0"/>
    <w:rsid w:val="00662C87"/>
    <w:rsid w:val="00663560"/>
    <w:rsid w:val="006642E5"/>
    <w:rsid w:val="00664B6D"/>
    <w:rsid w:val="00664D4B"/>
    <w:rsid w:val="00665418"/>
    <w:rsid w:val="00665EF2"/>
    <w:rsid w:val="00666185"/>
    <w:rsid w:val="006661FD"/>
    <w:rsid w:val="00666562"/>
    <w:rsid w:val="00666AFF"/>
    <w:rsid w:val="00667C70"/>
    <w:rsid w:val="00667E04"/>
    <w:rsid w:val="00670D6B"/>
    <w:rsid w:val="00671FC9"/>
    <w:rsid w:val="00672283"/>
    <w:rsid w:val="00672A63"/>
    <w:rsid w:val="00672C46"/>
    <w:rsid w:val="00672D15"/>
    <w:rsid w:val="00673708"/>
    <w:rsid w:val="00674585"/>
    <w:rsid w:val="0067487F"/>
    <w:rsid w:val="00675245"/>
    <w:rsid w:val="00676185"/>
    <w:rsid w:val="0067773C"/>
    <w:rsid w:val="00677D79"/>
    <w:rsid w:val="006803DF"/>
    <w:rsid w:val="00680ED1"/>
    <w:rsid w:val="00681559"/>
    <w:rsid w:val="00681A09"/>
    <w:rsid w:val="0068288F"/>
    <w:rsid w:val="00683CC3"/>
    <w:rsid w:val="00683CFF"/>
    <w:rsid w:val="00684077"/>
    <w:rsid w:val="0068455A"/>
    <w:rsid w:val="006848C8"/>
    <w:rsid w:val="00684A6E"/>
    <w:rsid w:val="00684B81"/>
    <w:rsid w:val="00685493"/>
    <w:rsid w:val="006854D6"/>
    <w:rsid w:val="006856FD"/>
    <w:rsid w:val="006857D3"/>
    <w:rsid w:val="00685870"/>
    <w:rsid w:val="006876BD"/>
    <w:rsid w:val="00687713"/>
    <w:rsid w:val="0069035E"/>
    <w:rsid w:val="006924F2"/>
    <w:rsid w:val="006925F3"/>
    <w:rsid w:val="006927FD"/>
    <w:rsid w:val="00692F6C"/>
    <w:rsid w:val="00693F2F"/>
    <w:rsid w:val="00694038"/>
    <w:rsid w:val="0069421E"/>
    <w:rsid w:val="006942BC"/>
    <w:rsid w:val="0069453A"/>
    <w:rsid w:val="00694A8A"/>
    <w:rsid w:val="00694C61"/>
    <w:rsid w:val="00695763"/>
    <w:rsid w:val="00696AF2"/>
    <w:rsid w:val="00697740"/>
    <w:rsid w:val="00697CAF"/>
    <w:rsid w:val="006A06C9"/>
    <w:rsid w:val="006A108D"/>
    <w:rsid w:val="006A16C5"/>
    <w:rsid w:val="006A188F"/>
    <w:rsid w:val="006A2584"/>
    <w:rsid w:val="006A289A"/>
    <w:rsid w:val="006A36D3"/>
    <w:rsid w:val="006A3C1A"/>
    <w:rsid w:val="006A480B"/>
    <w:rsid w:val="006A4DEF"/>
    <w:rsid w:val="006A540F"/>
    <w:rsid w:val="006A5B6A"/>
    <w:rsid w:val="006A5E72"/>
    <w:rsid w:val="006A5FEC"/>
    <w:rsid w:val="006A5FF8"/>
    <w:rsid w:val="006A6032"/>
    <w:rsid w:val="006A67D7"/>
    <w:rsid w:val="006A6C26"/>
    <w:rsid w:val="006A72B4"/>
    <w:rsid w:val="006A7F55"/>
    <w:rsid w:val="006B040E"/>
    <w:rsid w:val="006B04D7"/>
    <w:rsid w:val="006B0F4C"/>
    <w:rsid w:val="006B182F"/>
    <w:rsid w:val="006B1B8D"/>
    <w:rsid w:val="006B20FF"/>
    <w:rsid w:val="006B25E7"/>
    <w:rsid w:val="006B3169"/>
    <w:rsid w:val="006B34FD"/>
    <w:rsid w:val="006B3B20"/>
    <w:rsid w:val="006B3D51"/>
    <w:rsid w:val="006B5777"/>
    <w:rsid w:val="006B6236"/>
    <w:rsid w:val="006B6251"/>
    <w:rsid w:val="006B6474"/>
    <w:rsid w:val="006B661F"/>
    <w:rsid w:val="006B6EAF"/>
    <w:rsid w:val="006B7429"/>
    <w:rsid w:val="006B7995"/>
    <w:rsid w:val="006B7BAA"/>
    <w:rsid w:val="006B7CF1"/>
    <w:rsid w:val="006B7D42"/>
    <w:rsid w:val="006C0E64"/>
    <w:rsid w:val="006C1160"/>
    <w:rsid w:val="006C1F22"/>
    <w:rsid w:val="006C29C2"/>
    <w:rsid w:val="006C2F35"/>
    <w:rsid w:val="006C3235"/>
    <w:rsid w:val="006C32A0"/>
    <w:rsid w:val="006C3374"/>
    <w:rsid w:val="006C4212"/>
    <w:rsid w:val="006C44A8"/>
    <w:rsid w:val="006C47BA"/>
    <w:rsid w:val="006C4DD9"/>
    <w:rsid w:val="006C570B"/>
    <w:rsid w:val="006C5786"/>
    <w:rsid w:val="006C5BAF"/>
    <w:rsid w:val="006C614D"/>
    <w:rsid w:val="006C6392"/>
    <w:rsid w:val="006C682F"/>
    <w:rsid w:val="006C6F0E"/>
    <w:rsid w:val="006C707D"/>
    <w:rsid w:val="006C74CA"/>
    <w:rsid w:val="006C7532"/>
    <w:rsid w:val="006C75EA"/>
    <w:rsid w:val="006C777F"/>
    <w:rsid w:val="006C7931"/>
    <w:rsid w:val="006C7BB9"/>
    <w:rsid w:val="006D0962"/>
    <w:rsid w:val="006D10D5"/>
    <w:rsid w:val="006D1869"/>
    <w:rsid w:val="006D1D2C"/>
    <w:rsid w:val="006D2A43"/>
    <w:rsid w:val="006D321D"/>
    <w:rsid w:val="006D3610"/>
    <w:rsid w:val="006D43B6"/>
    <w:rsid w:val="006D5263"/>
    <w:rsid w:val="006D5264"/>
    <w:rsid w:val="006D6793"/>
    <w:rsid w:val="006D729F"/>
    <w:rsid w:val="006D7F20"/>
    <w:rsid w:val="006E044B"/>
    <w:rsid w:val="006E0C95"/>
    <w:rsid w:val="006E1B30"/>
    <w:rsid w:val="006E1C19"/>
    <w:rsid w:val="006E1CC7"/>
    <w:rsid w:val="006E1CDD"/>
    <w:rsid w:val="006E2197"/>
    <w:rsid w:val="006E292C"/>
    <w:rsid w:val="006E2A4B"/>
    <w:rsid w:val="006E338B"/>
    <w:rsid w:val="006E3F7F"/>
    <w:rsid w:val="006E42D0"/>
    <w:rsid w:val="006E48B1"/>
    <w:rsid w:val="006E4EEF"/>
    <w:rsid w:val="006E5477"/>
    <w:rsid w:val="006E66FB"/>
    <w:rsid w:val="006E6733"/>
    <w:rsid w:val="006E740D"/>
    <w:rsid w:val="006E794A"/>
    <w:rsid w:val="006E7CF3"/>
    <w:rsid w:val="006F01CD"/>
    <w:rsid w:val="006F053D"/>
    <w:rsid w:val="006F081B"/>
    <w:rsid w:val="006F0903"/>
    <w:rsid w:val="006F0EDC"/>
    <w:rsid w:val="006F2139"/>
    <w:rsid w:val="006F260A"/>
    <w:rsid w:val="006F2783"/>
    <w:rsid w:val="006F2B8C"/>
    <w:rsid w:val="006F2C98"/>
    <w:rsid w:val="006F2CAA"/>
    <w:rsid w:val="006F2D8F"/>
    <w:rsid w:val="006F35E2"/>
    <w:rsid w:val="006F475B"/>
    <w:rsid w:val="006F4A10"/>
    <w:rsid w:val="006F507D"/>
    <w:rsid w:val="006F572D"/>
    <w:rsid w:val="006F589A"/>
    <w:rsid w:val="006F59CC"/>
    <w:rsid w:val="006F5B93"/>
    <w:rsid w:val="006F66E8"/>
    <w:rsid w:val="006F68CE"/>
    <w:rsid w:val="006F6B79"/>
    <w:rsid w:val="006F6D48"/>
    <w:rsid w:val="006F74A9"/>
    <w:rsid w:val="006F7651"/>
    <w:rsid w:val="006F79A5"/>
    <w:rsid w:val="00700198"/>
    <w:rsid w:val="00700974"/>
    <w:rsid w:val="007017B5"/>
    <w:rsid w:val="00701A07"/>
    <w:rsid w:val="00701BB0"/>
    <w:rsid w:val="00702E52"/>
    <w:rsid w:val="0070358D"/>
    <w:rsid w:val="00704344"/>
    <w:rsid w:val="00704445"/>
    <w:rsid w:val="007050A0"/>
    <w:rsid w:val="00705C65"/>
    <w:rsid w:val="00705FC7"/>
    <w:rsid w:val="00706341"/>
    <w:rsid w:val="00706A8A"/>
    <w:rsid w:val="00706AD5"/>
    <w:rsid w:val="00706B3F"/>
    <w:rsid w:val="00707025"/>
    <w:rsid w:val="00707E59"/>
    <w:rsid w:val="007109EB"/>
    <w:rsid w:val="00710E02"/>
    <w:rsid w:val="00710F16"/>
    <w:rsid w:val="00712028"/>
    <w:rsid w:val="00712461"/>
    <w:rsid w:val="00713826"/>
    <w:rsid w:val="00714219"/>
    <w:rsid w:val="00714E9B"/>
    <w:rsid w:val="00714F0A"/>
    <w:rsid w:val="00715257"/>
    <w:rsid w:val="00715C23"/>
    <w:rsid w:val="00716548"/>
    <w:rsid w:val="00716C60"/>
    <w:rsid w:val="00716F1F"/>
    <w:rsid w:val="00717B0B"/>
    <w:rsid w:val="007200F5"/>
    <w:rsid w:val="007213E9"/>
    <w:rsid w:val="0072189C"/>
    <w:rsid w:val="00721C86"/>
    <w:rsid w:val="00722098"/>
    <w:rsid w:val="0072246E"/>
    <w:rsid w:val="00723103"/>
    <w:rsid w:val="00723668"/>
    <w:rsid w:val="00723C8D"/>
    <w:rsid w:val="00724170"/>
    <w:rsid w:val="007243D3"/>
    <w:rsid w:val="007249ED"/>
    <w:rsid w:val="00725FC9"/>
    <w:rsid w:val="0072650F"/>
    <w:rsid w:val="0072660C"/>
    <w:rsid w:val="007269F1"/>
    <w:rsid w:val="00727119"/>
    <w:rsid w:val="00727169"/>
    <w:rsid w:val="0072728D"/>
    <w:rsid w:val="00727569"/>
    <w:rsid w:val="007279F9"/>
    <w:rsid w:val="00727A58"/>
    <w:rsid w:val="00727B55"/>
    <w:rsid w:val="0073017F"/>
    <w:rsid w:val="00730A29"/>
    <w:rsid w:val="00730F5B"/>
    <w:rsid w:val="007310B5"/>
    <w:rsid w:val="00731631"/>
    <w:rsid w:val="00732029"/>
    <w:rsid w:val="007320B2"/>
    <w:rsid w:val="00732492"/>
    <w:rsid w:val="007328A3"/>
    <w:rsid w:val="007329D4"/>
    <w:rsid w:val="00732B84"/>
    <w:rsid w:val="007332BC"/>
    <w:rsid w:val="00733873"/>
    <w:rsid w:val="00733A97"/>
    <w:rsid w:val="007348C6"/>
    <w:rsid w:val="00734B6E"/>
    <w:rsid w:val="007364E4"/>
    <w:rsid w:val="0073754B"/>
    <w:rsid w:val="00740780"/>
    <w:rsid w:val="00740E09"/>
    <w:rsid w:val="0074105C"/>
    <w:rsid w:val="0074288B"/>
    <w:rsid w:val="00742DEC"/>
    <w:rsid w:val="00742E1A"/>
    <w:rsid w:val="00742E6B"/>
    <w:rsid w:val="007437C8"/>
    <w:rsid w:val="007446AB"/>
    <w:rsid w:val="00744C22"/>
    <w:rsid w:val="00744D59"/>
    <w:rsid w:val="0074701F"/>
    <w:rsid w:val="007471EF"/>
    <w:rsid w:val="00747EB6"/>
    <w:rsid w:val="00750717"/>
    <w:rsid w:val="00751122"/>
    <w:rsid w:val="00751149"/>
    <w:rsid w:val="0075194A"/>
    <w:rsid w:val="007523BE"/>
    <w:rsid w:val="00752E0A"/>
    <w:rsid w:val="00753041"/>
    <w:rsid w:val="00753BAF"/>
    <w:rsid w:val="00753D57"/>
    <w:rsid w:val="007546F8"/>
    <w:rsid w:val="00754974"/>
    <w:rsid w:val="007558EF"/>
    <w:rsid w:val="00756276"/>
    <w:rsid w:val="00756331"/>
    <w:rsid w:val="0075677D"/>
    <w:rsid w:val="00756E66"/>
    <w:rsid w:val="00757357"/>
    <w:rsid w:val="00757566"/>
    <w:rsid w:val="00757A1F"/>
    <w:rsid w:val="0076034D"/>
    <w:rsid w:val="00760D45"/>
    <w:rsid w:val="00760FDA"/>
    <w:rsid w:val="007611E7"/>
    <w:rsid w:val="00761CBD"/>
    <w:rsid w:val="007624F9"/>
    <w:rsid w:val="00763CCC"/>
    <w:rsid w:val="00764031"/>
    <w:rsid w:val="00764310"/>
    <w:rsid w:val="007644AF"/>
    <w:rsid w:val="00764667"/>
    <w:rsid w:val="00764FAC"/>
    <w:rsid w:val="00765131"/>
    <w:rsid w:val="007657B7"/>
    <w:rsid w:val="007658A3"/>
    <w:rsid w:val="00765D49"/>
    <w:rsid w:val="00765DD5"/>
    <w:rsid w:val="007662BA"/>
    <w:rsid w:val="00766B95"/>
    <w:rsid w:val="00766F37"/>
    <w:rsid w:val="0076703E"/>
    <w:rsid w:val="00767D58"/>
    <w:rsid w:val="0077001A"/>
    <w:rsid w:val="0077072C"/>
    <w:rsid w:val="007707E5"/>
    <w:rsid w:val="007708A7"/>
    <w:rsid w:val="00770BAF"/>
    <w:rsid w:val="007712C9"/>
    <w:rsid w:val="007722D0"/>
    <w:rsid w:val="007722FC"/>
    <w:rsid w:val="007725E1"/>
    <w:rsid w:val="0077301D"/>
    <w:rsid w:val="00773A4C"/>
    <w:rsid w:val="00774550"/>
    <w:rsid w:val="00774698"/>
    <w:rsid w:val="00774B21"/>
    <w:rsid w:val="007752CB"/>
    <w:rsid w:val="0077557A"/>
    <w:rsid w:val="00776208"/>
    <w:rsid w:val="007768F1"/>
    <w:rsid w:val="00776CB7"/>
    <w:rsid w:val="007770DC"/>
    <w:rsid w:val="0077750E"/>
    <w:rsid w:val="007779A6"/>
    <w:rsid w:val="00777AC4"/>
    <w:rsid w:val="00777B0C"/>
    <w:rsid w:val="00777EA1"/>
    <w:rsid w:val="00780083"/>
    <w:rsid w:val="00780940"/>
    <w:rsid w:val="00781016"/>
    <w:rsid w:val="007812F8"/>
    <w:rsid w:val="00781498"/>
    <w:rsid w:val="00781656"/>
    <w:rsid w:val="00781A0D"/>
    <w:rsid w:val="007820EF"/>
    <w:rsid w:val="007826B0"/>
    <w:rsid w:val="0078299D"/>
    <w:rsid w:val="00782A1A"/>
    <w:rsid w:val="00784B47"/>
    <w:rsid w:val="00785ECB"/>
    <w:rsid w:val="00786465"/>
    <w:rsid w:val="00786C31"/>
    <w:rsid w:val="00786DEF"/>
    <w:rsid w:val="007873A1"/>
    <w:rsid w:val="0078769B"/>
    <w:rsid w:val="00787846"/>
    <w:rsid w:val="00787A93"/>
    <w:rsid w:val="00787DFE"/>
    <w:rsid w:val="007904A0"/>
    <w:rsid w:val="0079053B"/>
    <w:rsid w:val="007905CE"/>
    <w:rsid w:val="00790ED5"/>
    <w:rsid w:val="00790F4F"/>
    <w:rsid w:val="00790FA8"/>
    <w:rsid w:val="0079208E"/>
    <w:rsid w:val="00792BE7"/>
    <w:rsid w:val="00792E21"/>
    <w:rsid w:val="00792F60"/>
    <w:rsid w:val="0079327B"/>
    <w:rsid w:val="00794C4C"/>
    <w:rsid w:val="00795209"/>
    <w:rsid w:val="00795328"/>
    <w:rsid w:val="00795353"/>
    <w:rsid w:val="00795559"/>
    <w:rsid w:val="00795A60"/>
    <w:rsid w:val="00795D8F"/>
    <w:rsid w:val="00796335"/>
    <w:rsid w:val="007A0375"/>
    <w:rsid w:val="007A0879"/>
    <w:rsid w:val="007A0906"/>
    <w:rsid w:val="007A0CE0"/>
    <w:rsid w:val="007A0D5E"/>
    <w:rsid w:val="007A1B4D"/>
    <w:rsid w:val="007A1EE3"/>
    <w:rsid w:val="007A22D0"/>
    <w:rsid w:val="007A2E1E"/>
    <w:rsid w:val="007A3AA2"/>
    <w:rsid w:val="007A3AE5"/>
    <w:rsid w:val="007A3D60"/>
    <w:rsid w:val="007A410A"/>
    <w:rsid w:val="007A481F"/>
    <w:rsid w:val="007A4935"/>
    <w:rsid w:val="007A4CA5"/>
    <w:rsid w:val="007A52CF"/>
    <w:rsid w:val="007A5861"/>
    <w:rsid w:val="007A59C4"/>
    <w:rsid w:val="007A7004"/>
    <w:rsid w:val="007A71FD"/>
    <w:rsid w:val="007A7E39"/>
    <w:rsid w:val="007B08C0"/>
    <w:rsid w:val="007B0B97"/>
    <w:rsid w:val="007B1748"/>
    <w:rsid w:val="007B17F1"/>
    <w:rsid w:val="007B1A04"/>
    <w:rsid w:val="007B286D"/>
    <w:rsid w:val="007B2A16"/>
    <w:rsid w:val="007B2D75"/>
    <w:rsid w:val="007B2FF5"/>
    <w:rsid w:val="007B3109"/>
    <w:rsid w:val="007B34F5"/>
    <w:rsid w:val="007B42BF"/>
    <w:rsid w:val="007B4387"/>
    <w:rsid w:val="007B4650"/>
    <w:rsid w:val="007B4938"/>
    <w:rsid w:val="007B511A"/>
    <w:rsid w:val="007B57F2"/>
    <w:rsid w:val="007B604B"/>
    <w:rsid w:val="007B6258"/>
    <w:rsid w:val="007B65A2"/>
    <w:rsid w:val="007B718C"/>
    <w:rsid w:val="007B7437"/>
    <w:rsid w:val="007C013E"/>
    <w:rsid w:val="007C071D"/>
    <w:rsid w:val="007C0829"/>
    <w:rsid w:val="007C1B43"/>
    <w:rsid w:val="007C1E48"/>
    <w:rsid w:val="007C2538"/>
    <w:rsid w:val="007C270B"/>
    <w:rsid w:val="007C32CF"/>
    <w:rsid w:val="007C3F3C"/>
    <w:rsid w:val="007C45EE"/>
    <w:rsid w:val="007C472C"/>
    <w:rsid w:val="007C49AA"/>
    <w:rsid w:val="007C6531"/>
    <w:rsid w:val="007C6640"/>
    <w:rsid w:val="007C6F50"/>
    <w:rsid w:val="007C7140"/>
    <w:rsid w:val="007C7D9E"/>
    <w:rsid w:val="007D0992"/>
    <w:rsid w:val="007D0D59"/>
    <w:rsid w:val="007D1501"/>
    <w:rsid w:val="007D2B39"/>
    <w:rsid w:val="007D2DF4"/>
    <w:rsid w:val="007D34A5"/>
    <w:rsid w:val="007D3919"/>
    <w:rsid w:val="007D3F1E"/>
    <w:rsid w:val="007D4348"/>
    <w:rsid w:val="007D4649"/>
    <w:rsid w:val="007D56A6"/>
    <w:rsid w:val="007D5A8C"/>
    <w:rsid w:val="007D62AC"/>
    <w:rsid w:val="007D6961"/>
    <w:rsid w:val="007D751D"/>
    <w:rsid w:val="007D7620"/>
    <w:rsid w:val="007E019E"/>
    <w:rsid w:val="007E08E0"/>
    <w:rsid w:val="007E1136"/>
    <w:rsid w:val="007E1900"/>
    <w:rsid w:val="007E2CAE"/>
    <w:rsid w:val="007E3082"/>
    <w:rsid w:val="007E355E"/>
    <w:rsid w:val="007E36ED"/>
    <w:rsid w:val="007E3768"/>
    <w:rsid w:val="007E3C98"/>
    <w:rsid w:val="007E416C"/>
    <w:rsid w:val="007E4A74"/>
    <w:rsid w:val="007E4D43"/>
    <w:rsid w:val="007E5834"/>
    <w:rsid w:val="007E59A2"/>
    <w:rsid w:val="007E59B3"/>
    <w:rsid w:val="007E5C8D"/>
    <w:rsid w:val="007E6727"/>
    <w:rsid w:val="007E6885"/>
    <w:rsid w:val="007E69E1"/>
    <w:rsid w:val="007E69F9"/>
    <w:rsid w:val="007E7B9C"/>
    <w:rsid w:val="007F044C"/>
    <w:rsid w:val="007F1052"/>
    <w:rsid w:val="007F1ED5"/>
    <w:rsid w:val="007F2AFC"/>
    <w:rsid w:val="007F2FE1"/>
    <w:rsid w:val="007F326C"/>
    <w:rsid w:val="007F3FF2"/>
    <w:rsid w:val="007F5860"/>
    <w:rsid w:val="007F5B87"/>
    <w:rsid w:val="007F5D60"/>
    <w:rsid w:val="007F623C"/>
    <w:rsid w:val="007F62C7"/>
    <w:rsid w:val="007F7A83"/>
    <w:rsid w:val="007F7AB7"/>
    <w:rsid w:val="008004A7"/>
    <w:rsid w:val="00800649"/>
    <w:rsid w:val="00800A59"/>
    <w:rsid w:val="00800E8A"/>
    <w:rsid w:val="0080133A"/>
    <w:rsid w:val="00801493"/>
    <w:rsid w:val="00802B11"/>
    <w:rsid w:val="00802FB8"/>
    <w:rsid w:val="00803A10"/>
    <w:rsid w:val="00803AED"/>
    <w:rsid w:val="0080414F"/>
    <w:rsid w:val="00804F82"/>
    <w:rsid w:val="00805205"/>
    <w:rsid w:val="008052E8"/>
    <w:rsid w:val="0080575A"/>
    <w:rsid w:val="00805ECA"/>
    <w:rsid w:val="008061B9"/>
    <w:rsid w:val="008065BA"/>
    <w:rsid w:val="00806820"/>
    <w:rsid w:val="008068A8"/>
    <w:rsid w:val="00806A73"/>
    <w:rsid w:val="00807A2D"/>
    <w:rsid w:val="00807CBD"/>
    <w:rsid w:val="00810041"/>
    <w:rsid w:val="00810699"/>
    <w:rsid w:val="00810A57"/>
    <w:rsid w:val="00810B0C"/>
    <w:rsid w:val="00810C53"/>
    <w:rsid w:val="00810D1D"/>
    <w:rsid w:val="00811650"/>
    <w:rsid w:val="00811743"/>
    <w:rsid w:val="008121F3"/>
    <w:rsid w:val="0081245C"/>
    <w:rsid w:val="00812D04"/>
    <w:rsid w:val="0081310A"/>
    <w:rsid w:val="00813887"/>
    <w:rsid w:val="00813D59"/>
    <w:rsid w:val="00813F77"/>
    <w:rsid w:val="008147EB"/>
    <w:rsid w:val="00815035"/>
    <w:rsid w:val="008158CD"/>
    <w:rsid w:val="008172A1"/>
    <w:rsid w:val="0081786E"/>
    <w:rsid w:val="0082005B"/>
    <w:rsid w:val="00820A6A"/>
    <w:rsid w:val="00820C49"/>
    <w:rsid w:val="00820DDD"/>
    <w:rsid w:val="008221F2"/>
    <w:rsid w:val="008227FD"/>
    <w:rsid w:val="00823005"/>
    <w:rsid w:val="008243D6"/>
    <w:rsid w:val="00824687"/>
    <w:rsid w:val="00824DCC"/>
    <w:rsid w:val="00825190"/>
    <w:rsid w:val="0082520B"/>
    <w:rsid w:val="00825A3E"/>
    <w:rsid w:val="008269F1"/>
    <w:rsid w:val="00826DF9"/>
    <w:rsid w:val="008300A2"/>
    <w:rsid w:val="008302C8"/>
    <w:rsid w:val="00830565"/>
    <w:rsid w:val="008307F7"/>
    <w:rsid w:val="00830864"/>
    <w:rsid w:val="008320E3"/>
    <w:rsid w:val="00832197"/>
    <w:rsid w:val="0083285E"/>
    <w:rsid w:val="0083370B"/>
    <w:rsid w:val="00834840"/>
    <w:rsid w:val="00835AC0"/>
    <w:rsid w:val="00835CA6"/>
    <w:rsid w:val="00835E4B"/>
    <w:rsid w:val="00836DE0"/>
    <w:rsid w:val="0083703D"/>
    <w:rsid w:val="00837F08"/>
    <w:rsid w:val="00837F14"/>
    <w:rsid w:val="0084033B"/>
    <w:rsid w:val="008407B0"/>
    <w:rsid w:val="00840D39"/>
    <w:rsid w:val="00840D58"/>
    <w:rsid w:val="00841215"/>
    <w:rsid w:val="008415BF"/>
    <w:rsid w:val="00842547"/>
    <w:rsid w:val="00842B34"/>
    <w:rsid w:val="00843391"/>
    <w:rsid w:val="0084372C"/>
    <w:rsid w:val="00843AA9"/>
    <w:rsid w:val="00843F75"/>
    <w:rsid w:val="0084467B"/>
    <w:rsid w:val="00844D0D"/>
    <w:rsid w:val="008451C1"/>
    <w:rsid w:val="00845C74"/>
    <w:rsid w:val="008462FC"/>
    <w:rsid w:val="008466F8"/>
    <w:rsid w:val="008469CC"/>
    <w:rsid w:val="0084705D"/>
    <w:rsid w:val="008472D8"/>
    <w:rsid w:val="0084749B"/>
    <w:rsid w:val="008475EC"/>
    <w:rsid w:val="008500C2"/>
    <w:rsid w:val="008500D5"/>
    <w:rsid w:val="00850584"/>
    <w:rsid w:val="008505DC"/>
    <w:rsid w:val="008507EB"/>
    <w:rsid w:val="0085095E"/>
    <w:rsid w:val="00850F34"/>
    <w:rsid w:val="00851330"/>
    <w:rsid w:val="00851DD6"/>
    <w:rsid w:val="00852DE1"/>
    <w:rsid w:val="00853758"/>
    <w:rsid w:val="00853766"/>
    <w:rsid w:val="00853B63"/>
    <w:rsid w:val="00853C85"/>
    <w:rsid w:val="008546A8"/>
    <w:rsid w:val="00854820"/>
    <w:rsid w:val="00854C43"/>
    <w:rsid w:val="00855A48"/>
    <w:rsid w:val="00855D82"/>
    <w:rsid w:val="00856A68"/>
    <w:rsid w:val="00856B73"/>
    <w:rsid w:val="00857532"/>
    <w:rsid w:val="00860191"/>
    <w:rsid w:val="00860332"/>
    <w:rsid w:val="00860D74"/>
    <w:rsid w:val="00860DD6"/>
    <w:rsid w:val="008616B0"/>
    <w:rsid w:val="00861ADE"/>
    <w:rsid w:val="00861DCD"/>
    <w:rsid w:val="00862C57"/>
    <w:rsid w:val="00863315"/>
    <w:rsid w:val="00863325"/>
    <w:rsid w:val="00864931"/>
    <w:rsid w:val="00864A1A"/>
    <w:rsid w:val="00864AD4"/>
    <w:rsid w:val="00864AE8"/>
    <w:rsid w:val="00865304"/>
    <w:rsid w:val="00865C83"/>
    <w:rsid w:val="00865F8C"/>
    <w:rsid w:val="0086673C"/>
    <w:rsid w:val="008669F0"/>
    <w:rsid w:val="008669FA"/>
    <w:rsid w:val="00867097"/>
    <w:rsid w:val="008670A8"/>
    <w:rsid w:val="008673A6"/>
    <w:rsid w:val="00867ECA"/>
    <w:rsid w:val="0087038D"/>
    <w:rsid w:val="008703EB"/>
    <w:rsid w:val="00870400"/>
    <w:rsid w:val="00870AC0"/>
    <w:rsid w:val="00870CA2"/>
    <w:rsid w:val="00870CAD"/>
    <w:rsid w:val="00870D2D"/>
    <w:rsid w:val="008726BD"/>
    <w:rsid w:val="00872BCE"/>
    <w:rsid w:val="00872D71"/>
    <w:rsid w:val="00873ED9"/>
    <w:rsid w:val="0087572E"/>
    <w:rsid w:val="0087579B"/>
    <w:rsid w:val="00876325"/>
    <w:rsid w:val="008767D1"/>
    <w:rsid w:val="00876FA1"/>
    <w:rsid w:val="008779A2"/>
    <w:rsid w:val="00877D48"/>
    <w:rsid w:val="00877EB3"/>
    <w:rsid w:val="00880628"/>
    <w:rsid w:val="008808FE"/>
    <w:rsid w:val="00881331"/>
    <w:rsid w:val="008817CD"/>
    <w:rsid w:val="00881881"/>
    <w:rsid w:val="00881E30"/>
    <w:rsid w:val="00882DB9"/>
    <w:rsid w:val="00883128"/>
    <w:rsid w:val="0088324C"/>
    <w:rsid w:val="00883B3B"/>
    <w:rsid w:val="008842F8"/>
    <w:rsid w:val="008845FB"/>
    <w:rsid w:val="008846DB"/>
    <w:rsid w:val="0088470C"/>
    <w:rsid w:val="00884A64"/>
    <w:rsid w:val="00884CB5"/>
    <w:rsid w:val="00885033"/>
    <w:rsid w:val="00885895"/>
    <w:rsid w:val="008858B9"/>
    <w:rsid w:val="00885B1A"/>
    <w:rsid w:val="00886A31"/>
    <w:rsid w:val="00887277"/>
    <w:rsid w:val="008903F0"/>
    <w:rsid w:val="00890595"/>
    <w:rsid w:val="00891091"/>
    <w:rsid w:val="008911A7"/>
    <w:rsid w:val="0089135D"/>
    <w:rsid w:val="008918D5"/>
    <w:rsid w:val="00891C52"/>
    <w:rsid w:val="008921AF"/>
    <w:rsid w:val="008924C2"/>
    <w:rsid w:val="00892A54"/>
    <w:rsid w:val="00892ABF"/>
    <w:rsid w:val="00892D39"/>
    <w:rsid w:val="00892DA1"/>
    <w:rsid w:val="008946CF"/>
    <w:rsid w:val="00894DCD"/>
    <w:rsid w:val="00894E67"/>
    <w:rsid w:val="00895505"/>
    <w:rsid w:val="00895680"/>
    <w:rsid w:val="00895B91"/>
    <w:rsid w:val="00895D8A"/>
    <w:rsid w:val="00895EDF"/>
    <w:rsid w:val="00896496"/>
    <w:rsid w:val="00896688"/>
    <w:rsid w:val="0089670F"/>
    <w:rsid w:val="00896A32"/>
    <w:rsid w:val="008A0765"/>
    <w:rsid w:val="008A0815"/>
    <w:rsid w:val="008A0ADA"/>
    <w:rsid w:val="008A0C67"/>
    <w:rsid w:val="008A0EB9"/>
    <w:rsid w:val="008A18FB"/>
    <w:rsid w:val="008A1942"/>
    <w:rsid w:val="008A1FB4"/>
    <w:rsid w:val="008A2A71"/>
    <w:rsid w:val="008A33CF"/>
    <w:rsid w:val="008A362F"/>
    <w:rsid w:val="008A4CAF"/>
    <w:rsid w:val="008A57E4"/>
    <w:rsid w:val="008B066B"/>
    <w:rsid w:val="008B09BF"/>
    <w:rsid w:val="008B14B7"/>
    <w:rsid w:val="008B1C90"/>
    <w:rsid w:val="008B29AB"/>
    <w:rsid w:val="008B3522"/>
    <w:rsid w:val="008B40C1"/>
    <w:rsid w:val="008B454B"/>
    <w:rsid w:val="008B45C3"/>
    <w:rsid w:val="008B4E47"/>
    <w:rsid w:val="008B5089"/>
    <w:rsid w:val="008B51B9"/>
    <w:rsid w:val="008B51C1"/>
    <w:rsid w:val="008B5407"/>
    <w:rsid w:val="008B55F6"/>
    <w:rsid w:val="008B670E"/>
    <w:rsid w:val="008B6BEE"/>
    <w:rsid w:val="008B724F"/>
    <w:rsid w:val="008C0CD9"/>
    <w:rsid w:val="008C1087"/>
    <w:rsid w:val="008C13C9"/>
    <w:rsid w:val="008C1F7E"/>
    <w:rsid w:val="008C2F34"/>
    <w:rsid w:val="008C3160"/>
    <w:rsid w:val="008C405E"/>
    <w:rsid w:val="008C4348"/>
    <w:rsid w:val="008C467F"/>
    <w:rsid w:val="008C46EB"/>
    <w:rsid w:val="008C4EF5"/>
    <w:rsid w:val="008C5CD1"/>
    <w:rsid w:val="008C65C8"/>
    <w:rsid w:val="008C6A57"/>
    <w:rsid w:val="008C71D1"/>
    <w:rsid w:val="008D149E"/>
    <w:rsid w:val="008D14AF"/>
    <w:rsid w:val="008D1619"/>
    <w:rsid w:val="008D19AF"/>
    <w:rsid w:val="008D1C10"/>
    <w:rsid w:val="008D239D"/>
    <w:rsid w:val="008D2570"/>
    <w:rsid w:val="008D2F18"/>
    <w:rsid w:val="008D382D"/>
    <w:rsid w:val="008D3F4A"/>
    <w:rsid w:val="008D5223"/>
    <w:rsid w:val="008D5FC3"/>
    <w:rsid w:val="008D63A6"/>
    <w:rsid w:val="008D78B9"/>
    <w:rsid w:val="008E0C01"/>
    <w:rsid w:val="008E1023"/>
    <w:rsid w:val="008E117A"/>
    <w:rsid w:val="008E18DC"/>
    <w:rsid w:val="008E1900"/>
    <w:rsid w:val="008E22AC"/>
    <w:rsid w:val="008E2611"/>
    <w:rsid w:val="008E29A9"/>
    <w:rsid w:val="008E3BF3"/>
    <w:rsid w:val="008E4F28"/>
    <w:rsid w:val="008E534F"/>
    <w:rsid w:val="008E5973"/>
    <w:rsid w:val="008E6564"/>
    <w:rsid w:val="008E6D90"/>
    <w:rsid w:val="008E7802"/>
    <w:rsid w:val="008F0BA6"/>
    <w:rsid w:val="008F0DB6"/>
    <w:rsid w:val="008F1519"/>
    <w:rsid w:val="008F1860"/>
    <w:rsid w:val="008F1B9F"/>
    <w:rsid w:val="008F473B"/>
    <w:rsid w:val="008F4C21"/>
    <w:rsid w:val="008F5079"/>
    <w:rsid w:val="008F555B"/>
    <w:rsid w:val="008F5DEC"/>
    <w:rsid w:val="008F622C"/>
    <w:rsid w:val="008F627C"/>
    <w:rsid w:val="008F6368"/>
    <w:rsid w:val="008F7280"/>
    <w:rsid w:val="008F72B0"/>
    <w:rsid w:val="008F74D1"/>
    <w:rsid w:val="008F772E"/>
    <w:rsid w:val="008F7ED1"/>
    <w:rsid w:val="00900865"/>
    <w:rsid w:val="00900AAA"/>
    <w:rsid w:val="00900C1E"/>
    <w:rsid w:val="009013B9"/>
    <w:rsid w:val="00901447"/>
    <w:rsid w:val="00902127"/>
    <w:rsid w:val="0090274E"/>
    <w:rsid w:val="00903017"/>
    <w:rsid w:val="0090355B"/>
    <w:rsid w:val="009035C0"/>
    <w:rsid w:val="00903D0A"/>
    <w:rsid w:val="00903EB6"/>
    <w:rsid w:val="00904465"/>
    <w:rsid w:val="0090478E"/>
    <w:rsid w:val="00904AA2"/>
    <w:rsid w:val="00905C60"/>
    <w:rsid w:val="00905E75"/>
    <w:rsid w:val="00905F47"/>
    <w:rsid w:val="00906274"/>
    <w:rsid w:val="00906868"/>
    <w:rsid w:val="00906AEE"/>
    <w:rsid w:val="00906BEF"/>
    <w:rsid w:val="00906F95"/>
    <w:rsid w:val="0091085B"/>
    <w:rsid w:val="00911ACB"/>
    <w:rsid w:val="00911B53"/>
    <w:rsid w:val="00911E9A"/>
    <w:rsid w:val="00911FA4"/>
    <w:rsid w:val="00912315"/>
    <w:rsid w:val="00912481"/>
    <w:rsid w:val="00912D11"/>
    <w:rsid w:val="00912E77"/>
    <w:rsid w:val="00913357"/>
    <w:rsid w:val="00913460"/>
    <w:rsid w:val="009137FA"/>
    <w:rsid w:val="00913A45"/>
    <w:rsid w:val="00913C47"/>
    <w:rsid w:val="00913DF6"/>
    <w:rsid w:val="0091429D"/>
    <w:rsid w:val="00914421"/>
    <w:rsid w:val="009148D0"/>
    <w:rsid w:val="0091553C"/>
    <w:rsid w:val="00915801"/>
    <w:rsid w:val="00915EDD"/>
    <w:rsid w:val="00915FB5"/>
    <w:rsid w:val="00916843"/>
    <w:rsid w:val="0091754E"/>
    <w:rsid w:val="00917DEC"/>
    <w:rsid w:val="00917E9C"/>
    <w:rsid w:val="00920594"/>
    <w:rsid w:val="0092127B"/>
    <w:rsid w:val="00921309"/>
    <w:rsid w:val="00921C2D"/>
    <w:rsid w:val="00921D66"/>
    <w:rsid w:val="00921FD9"/>
    <w:rsid w:val="00922E7D"/>
    <w:rsid w:val="009235CE"/>
    <w:rsid w:val="00923F5A"/>
    <w:rsid w:val="009244B6"/>
    <w:rsid w:val="009257AC"/>
    <w:rsid w:val="00925CD0"/>
    <w:rsid w:val="0092699E"/>
    <w:rsid w:val="009275E0"/>
    <w:rsid w:val="00927C81"/>
    <w:rsid w:val="0093062D"/>
    <w:rsid w:val="00930880"/>
    <w:rsid w:val="00930D07"/>
    <w:rsid w:val="0093324B"/>
    <w:rsid w:val="00933491"/>
    <w:rsid w:val="00933AB2"/>
    <w:rsid w:val="00933DCD"/>
    <w:rsid w:val="0093429B"/>
    <w:rsid w:val="00934635"/>
    <w:rsid w:val="00935610"/>
    <w:rsid w:val="00935785"/>
    <w:rsid w:val="00935D36"/>
    <w:rsid w:val="00935DD7"/>
    <w:rsid w:val="0093626F"/>
    <w:rsid w:val="009363FE"/>
    <w:rsid w:val="00936A87"/>
    <w:rsid w:val="00936DBD"/>
    <w:rsid w:val="00936F26"/>
    <w:rsid w:val="00937303"/>
    <w:rsid w:val="00937608"/>
    <w:rsid w:val="009378C4"/>
    <w:rsid w:val="00937CE2"/>
    <w:rsid w:val="00937EF2"/>
    <w:rsid w:val="00937FE7"/>
    <w:rsid w:val="009408B4"/>
    <w:rsid w:val="009410AF"/>
    <w:rsid w:val="009411B8"/>
    <w:rsid w:val="009429B9"/>
    <w:rsid w:val="00942A16"/>
    <w:rsid w:val="0094322F"/>
    <w:rsid w:val="00943283"/>
    <w:rsid w:val="009433C7"/>
    <w:rsid w:val="00944716"/>
    <w:rsid w:val="00944979"/>
    <w:rsid w:val="00944A50"/>
    <w:rsid w:val="00944B4A"/>
    <w:rsid w:val="009451EB"/>
    <w:rsid w:val="00945634"/>
    <w:rsid w:val="009457E7"/>
    <w:rsid w:val="00945E65"/>
    <w:rsid w:val="00946160"/>
    <w:rsid w:val="009462D5"/>
    <w:rsid w:val="00946598"/>
    <w:rsid w:val="009468F3"/>
    <w:rsid w:val="00946BB0"/>
    <w:rsid w:val="00946DDC"/>
    <w:rsid w:val="0094775B"/>
    <w:rsid w:val="00947EEB"/>
    <w:rsid w:val="00950E42"/>
    <w:rsid w:val="009513D6"/>
    <w:rsid w:val="00952634"/>
    <w:rsid w:val="0095290C"/>
    <w:rsid w:val="00952D05"/>
    <w:rsid w:val="00953229"/>
    <w:rsid w:val="009532A4"/>
    <w:rsid w:val="00953F86"/>
    <w:rsid w:val="0095414D"/>
    <w:rsid w:val="00954434"/>
    <w:rsid w:val="00954F90"/>
    <w:rsid w:val="00955516"/>
    <w:rsid w:val="0095649A"/>
    <w:rsid w:val="00956AEF"/>
    <w:rsid w:val="009571AB"/>
    <w:rsid w:val="0095759B"/>
    <w:rsid w:val="009575AE"/>
    <w:rsid w:val="00957684"/>
    <w:rsid w:val="009577AD"/>
    <w:rsid w:val="009607A1"/>
    <w:rsid w:val="00960D15"/>
    <w:rsid w:val="00961302"/>
    <w:rsid w:val="009613CC"/>
    <w:rsid w:val="00961E84"/>
    <w:rsid w:val="009621B8"/>
    <w:rsid w:val="00962D9E"/>
    <w:rsid w:val="00964108"/>
    <w:rsid w:val="009643AB"/>
    <w:rsid w:val="00964D6B"/>
    <w:rsid w:val="00965F84"/>
    <w:rsid w:val="009668C2"/>
    <w:rsid w:val="00967391"/>
    <w:rsid w:val="0096765B"/>
    <w:rsid w:val="00967722"/>
    <w:rsid w:val="00967CCB"/>
    <w:rsid w:val="00967E73"/>
    <w:rsid w:val="00970D8F"/>
    <w:rsid w:val="0097101D"/>
    <w:rsid w:val="00971050"/>
    <w:rsid w:val="00971A7C"/>
    <w:rsid w:val="00971D74"/>
    <w:rsid w:val="00972098"/>
    <w:rsid w:val="0097243F"/>
    <w:rsid w:val="0097244D"/>
    <w:rsid w:val="00972AAA"/>
    <w:rsid w:val="0097303B"/>
    <w:rsid w:val="009731A9"/>
    <w:rsid w:val="0097327A"/>
    <w:rsid w:val="00973640"/>
    <w:rsid w:val="00973EF6"/>
    <w:rsid w:val="009740DF"/>
    <w:rsid w:val="00975823"/>
    <w:rsid w:val="009761B4"/>
    <w:rsid w:val="009762E9"/>
    <w:rsid w:val="00976A97"/>
    <w:rsid w:val="0098001A"/>
    <w:rsid w:val="0098038F"/>
    <w:rsid w:val="00980661"/>
    <w:rsid w:val="009808C8"/>
    <w:rsid w:val="00980C3D"/>
    <w:rsid w:val="00980FA0"/>
    <w:rsid w:val="00981477"/>
    <w:rsid w:val="009820A3"/>
    <w:rsid w:val="00982635"/>
    <w:rsid w:val="00982A88"/>
    <w:rsid w:val="00982C38"/>
    <w:rsid w:val="00982C86"/>
    <w:rsid w:val="009838A8"/>
    <w:rsid w:val="00983B2E"/>
    <w:rsid w:val="00983EF2"/>
    <w:rsid w:val="009840A5"/>
    <w:rsid w:val="0098510B"/>
    <w:rsid w:val="00987939"/>
    <w:rsid w:val="0099008A"/>
    <w:rsid w:val="0099042E"/>
    <w:rsid w:val="009919EB"/>
    <w:rsid w:val="00991B81"/>
    <w:rsid w:val="009921D9"/>
    <w:rsid w:val="009924F1"/>
    <w:rsid w:val="009928C7"/>
    <w:rsid w:val="0099366D"/>
    <w:rsid w:val="0099489A"/>
    <w:rsid w:val="00994CC3"/>
    <w:rsid w:val="00994E2B"/>
    <w:rsid w:val="00994FD8"/>
    <w:rsid w:val="009952BB"/>
    <w:rsid w:val="009962B3"/>
    <w:rsid w:val="00996769"/>
    <w:rsid w:val="00996791"/>
    <w:rsid w:val="00997FCC"/>
    <w:rsid w:val="009A02D1"/>
    <w:rsid w:val="009A0478"/>
    <w:rsid w:val="009A0500"/>
    <w:rsid w:val="009A0944"/>
    <w:rsid w:val="009A0F8E"/>
    <w:rsid w:val="009A107E"/>
    <w:rsid w:val="009A1942"/>
    <w:rsid w:val="009A2D82"/>
    <w:rsid w:val="009A3C5F"/>
    <w:rsid w:val="009A400E"/>
    <w:rsid w:val="009A4136"/>
    <w:rsid w:val="009A447A"/>
    <w:rsid w:val="009A477B"/>
    <w:rsid w:val="009A4BCF"/>
    <w:rsid w:val="009A5461"/>
    <w:rsid w:val="009A5CAA"/>
    <w:rsid w:val="009A74E7"/>
    <w:rsid w:val="009B0951"/>
    <w:rsid w:val="009B0B56"/>
    <w:rsid w:val="009B1CDD"/>
    <w:rsid w:val="009B2332"/>
    <w:rsid w:val="009B30B2"/>
    <w:rsid w:val="009B3287"/>
    <w:rsid w:val="009B3929"/>
    <w:rsid w:val="009B3A20"/>
    <w:rsid w:val="009B3F4D"/>
    <w:rsid w:val="009B487A"/>
    <w:rsid w:val="009B48EB"/>
    <w:rsid w:val="009B4C08"/>
    <w:rsid w:val="009B4FE5"/>
    <w:rsid w:val="009B5721"/>
    <w:rsid w:val="009B5872"/>
    <w:rsid w:val="009B5B9E"/>
    <w:rsid w:val="009B5D59"/>
    <w:rsid w:val="009B674B"/>
    <w:rsid w:val="009B6F11"/>
    <w:rsid w:val="009B7B8C"/>
    <w:rsid w:val="009C0B98"/>
    <w:rsid w:val="009C0C47"/>
    <w:rsid w:val="009C0D0C"/>
    <w:rsid w:val="009C115F"/>
    <w:rsid w:val="009C164E"/>
    <w:rsid w:val="009C3192"/>
    <w:rsid w:val="009C3703"/>
    <w:rsid w:val="009C4F10"/>
    <w:rsid w:val="009C5343"/>
    <w:rsid w:val="009C5752"/>
    <w:rsid w:val="009C5A09"/>
    <w:rsid w:val="009C5B5C"/>
    <w:rsid w:val="009C5D96"/>
    <w:rsid w:val="009C60D7"/>
    <w:rsid w:val="009C6117"/>
    <w:rsid w:val="009C6316"/>
    <w:rsid w:val="009D04FB"/>
    <w:rsid w:val="009D0596"/>
    <w:rsid w:val="009D0E09"/>
    <w:rsid w:val="009D11F9"/>
    <w:rsid w:val="009D166E"/>
    <w:rsid w:val="009D1AC5"/>
    <w:rsid w:val="009D1F9E"/>
    <w:rsid w:val="009D2A0C"/>
    <w:rsid w:val="009D37A5"/>
    <w:rsid w:val="009D3F2B"/>
    <w:rsid w:val="009D439F"/>
    <w:rsid w:val="009D4A69"/>
    <w:rsid w:val="009D4D4D"/>
    <w:rsid w:val="009D5F49"/>
    <w:rsid w:val="009D6E42"/>
    <w:rsid w:val="009D731E"/>
    <w:rsid w:val="009D73DA"/>
    <w:rsid w:val="009D7528"/>
    <w:rsid w:val="009D7D72"/>
    <w:rsid w:val="009E0328"/>
    <w:rsid w:val="009E0E0B"/>
    <w:rsid w:val="009E1D1E"/>
    <w:rsid w:val="009E1FC7"/>
    <w:rsid w:val="009E2081"/>
    <w:rsid w:val="009E30A8"/>
    <w:rsid w:val="009E4014"/>
    <w:rsid w:val="009E46EC"/>
    <w:rsid w:val="009E4CEC"/>
    <w:rsid w:val="009E4E1F"/>
    <w:rsid w:val="009E512D"/>
    <w:rsid w:val="009E5364"/>
    <w:rsid w:val="009E555D"/>
    <w:rsid w:val="009E5B58"/>
    <w:rsid w:val="009E5D18"/>
    <w:rsid w:val="009E643C"/>
    <w:rsid w:val="009E66AE"/>
    <w:rsid w:val="009E6C95"/>
    <w:rsid w:val="009E6DD5"/>
    <w:rsid w:val="009E757E"/>
    <w:rsid w:val="009E796F"/>
    <w:rsid w:val="009F0030"/>
    <w:rsid w:val="009F1A04"/>
    <w:rsid w:val="009F291C"/>
    <w:rsid w:val="009F2AF2"/>
    <w:rsid w:val="009F2D61"/>
    <w:rsid w:val="009F3CE6"/>
    <w:rsid w:val="009F457B"/>
    <w:rsid w:val="009F4AAB"/>
    <w:rsid w:val="009F500B"/>
    <w:rsid w:val="009F51B1"/>
    <w:rsid w:val="009F52E4"/>
    <w:rsid w:val="009F5A61"/>
    <w:rsid w:val="009F614F"/>
    <w:rsid w:val="009F6380"/>
    <w:rsid w:val="009F664C"/>
    <w:rsid w:val="009F7005"/>
    <w:rsid w:val="009F7138"/>
    <w:rsid w:val="009F7271"/>
    <w:rsid w:val="009F770B"/>
    <w:rsid w:val="009F7A48"/>
    <w:rsid w:val="00A00CF4"/>
    <w:rsid w:val="00A013A2"/>
    <w:rsid w:val="00A0219B"/>
    <w:rsid w:val="00A0234A"/>
    <w:rsid w:val="00A02C60"/>
    <w:rsid w:val="00A03712"/>
    <w:rsid w:val="00A051DB"/>
    <w:rsid w:val="00A05294"/>
    <w:rsid w:val="00A05865"/>
    <w:rsid w:val="00A06511"/>
    <w:rsid w:val="00A065AD"/>
    <w:rsid w:val="00A06810"/>
    <w:rsid w:val="00A06E76"/>
    <w:rsid w:val="00A0701B"/>
    <w:rsid w:val="00A072BD"/>
    <w:rsid w:val="00A07926"/>
    <w:rsid w:val="00A119F6"/>
    <w:rsid w:val="00A11EFE"/>
    <w:rsid w:val="00A12B3B"/>
    <w:rsid w:val="00A12F75"/>
    <w:rsid w:val="00A13BFC"/>
    <w:rsid w:val="00A154CB"/>
    <w:rsid w:val="00A165FF"/>
    <w:rsid w:val="00A1671F"/>
    <w:rsid w:val="00A1677D"/>
    <w:rsid w:val="00A16D2C"/>
    <w:rsid w:val="00A16E85"/>
    <w:rsid w:val="00A177C3"/>
    <w:rsid w:val="00A17BFF"/>
    <w:rsid w:val="00A17C9C"/>
    <w:rsid w:val="00A2032B"/>
    <w:rsid w:val="00A20E80"/>
    <w:rsid w:val="00A21272"/>
    <w:rsid w:val="00A21405"/>
    <w:rsid w:val="00A21C93"/>
    <w:rsid w:val="00A22854"/>
    <w:rsid w:val="00A22AC2"/>
    <w:rsid w:val="00A232AF"/>
    <w:rsid w:val="00A232D7"/>
    <w:rsid w:val="00A23601"/>
    <w:rsid w:val="00A2362C"/>
    <w:rsid w:val="00A23669"/>
    <w:rsid w:val="00A23A9A"/>
    <w:rsid w:val="00A24179"/>
    <w:rsid w:val="00A241D7"/>
    <w:rsid w:val="00A2441B"/>
    <w:rsid w:val="00A24E06"/>
    <w:rsid w:val="00A25749"/>
    <w:rsid w:val="00A26294"/>
    <w:rsid w:val="00A26503"/>
    <w:rsid w:val="00A267B2"/>
    <w:rsid w:val="00A270AB"/>
    <w:rsid w:val="00A27100"/>
    <w:rsid w:val="00A271E6"/>
    <w:rsid w:val="00A279BF"/>
    <w:rsid w:val="00A27B2A"/>
    <w:rsid w:val="00A308BA"/>
    <w:rsid w:val="00A310CA"/>
    <w:rsid w:val="00A31A80"/>
    <w:rsid w:val="00A31CC1"/>
    <w:rsid w:val="00A3328E"/>
    <w:rsid w:val="00A339CC"/>
    <w:rsid w:val="00A343F8"/>
    <w:rsid w:val="00A34F03"/>
    <w:rsid w:val="00A359DB"/>
    <w:rsid w:val="00A35FC5"/>
    <w:rsid w:val="00A36691"/>
    <w:rsid w:val="00A36F67"/>
    <w:rsid w:val="00A37C65"/>
    <w:rsid w:val="00A4113F"/>
    <w:rsid w:val="00A41FC4"/>
    <w:rsid w:val="00A4202D"/>
    <w:rsid w:val="00A434F1"/>
    <w:rsid w:val="00A435DE"/>
    <w:rsid w:val="00A44ABD"/>
    <w:rsid w:val="00A44AE4"/>
    <w:rsid w:val="00A45509"/>
    <w:rsid w:val="00A457AB"/>
    <w:rsid w:val="00A45A6E"/>
    <w:rsid w:val="00A46667"/>
    <w:rsid w:val="00A4678D"/>
    <w:rsid w:val="00A47102"/>
    <w:rsid w:val="00A47685"/>
    <w:rsid w:val="00A50B6F"/>
    <w:rsid w:val="00A5177C"/>
    <w:rsid w:val="00A51B1C"/>
    <w:rsid w:val="00A51C48"/>
    <w:rsid w:val="00A51CDD"/>
    <w:rsid w:val="00A51F3C"/>
    <w:rsid w:val="00A535AE"/>
    <w:rsid w:val="00A53695"/>
    <w:rsid w:val="00A54B25"/>
    <w:rsid w:val="00A54E65"/>
    <w:rsid w:val="00A555E4"/>
    <w:rsid w:val="00A55776"/>
    <w:rsid w:val="00A55A42"/>
    <w:rsid w:val="00A5616B"/>
    <w:rsid w:val="00A569A3"/>
    <w:rsid w:val="00A60121"/>
    <w:rsid w:val="00A6056A"/>
    <w:rsid w:val="00A60978"/>
    <w:rsid w:val="00A60CB7"/>
    <w:rsid w:val="00A60F5A"/>
    <w:rsid w:val="00A6181D"/>
    <w:rsid w:val="00A62D40"/>
    <w:rsid w:val="00A62E0E"/>
    <w:rsid w:val="00A63069"/>
    <w:rsid w:val="00A630E7"/>
    <w:rsid w:val="00A6536E"/>
    <w:rsid w:val="00A66208"/>
    <w:rsid w:val="00A66302"/>
    <w:rsid w:val="00A66333"/>
    <w:rsid w:val="00A66583"/>
    <w:rsid w:val="00A66672"/>
    <w:rsid w:val="00A66CB9"/>
    <w:rsid w:val="00A6758E"/>
    <w:rsid w:val="00A70118"/>
    <w:rsid w:val="00A70167"/>
    <w:rsid w:val="00A70C19"/>
    <w:rsid w:val="00A70C7C"/>
    <w:rsid w:val="00A7117B"/>
    <w:rsid w:val="00A711EB"/>
    <w:rsid w:val="00A71F20"/>
    <w:rsid w:val="00A728BD"/>
    <w:rsid w:val="00A72BF7"/>
    <w:rsid w:val="00A72C1A"/>
    <w:rsid w:val="00A72D4D"/>
    <w:rsid w:val="00A72E8A"/>
    <w:rsid w:val="00A73A00"/>
    <w:rsid w:val="00A73E18"/>
    <w:rsid w:val="00A74A14"/>
    <w:rsid w:val="00A74A72"/>
    <w:rsid w:val="00A74D06"/>
    <w:rsid w:val="00A7510E"/>
    <w:rsid w:val="00A7584C"/>
    <w:rsid w:val="00A76231"/>
    <w:rsid w:val="00A7659F"/>
    <w:rsid w:val="00A76B21"/>
    <w:rsid w:val="00A7789F"/>
    <w:rsid w:val="00A80278"/>
    <w:rsid w:val="00A802E1"/>
    <w:rsid w:val="00A8066D"/>
    <w:rsid w:val="00A806CB"/>
    <w:rsid w:val="00A80795"/>
    <w:rsid w:val="00A81813"/>
    <w:rsid w:val="00A81C38"/>
    <w:rsid w:val="00A81D27"/>
    <w:rsid w:val="00A823E6"/>
    <w:rsid w:val="00A82706"/>
    <w:rsid w:val="00A83805"/>
    <w:rsid w:val="00A8381F"/>
    <w:rsid w:val="00A83EE7"/>
    <w:rsid w:val="00A845F1"/>
    <w:rsid w:val="00A849AB"/>
    <w:rsid w:val="00A84F71"/>
    <w:rsid w:val="00A852BE"/>
    <w:rsid w:val="00A85406"/>
    <w:rsid w:val="00A8575D"/>
    <w:rsid w:val="00A85F58"/>
    <w:rsid w:val="00A860AD"/>
    <w:rsid w:val="00A86F00"/>
    <w:rsid w:val="00A87E64"/>
    <w:rsid w:val="00A90786"/>
    <w:rsid w:val="00A907FB"/>
    <w:rsid w:val="00A910EB"/>
    <w:rsid w:val="00A91EF2"/>
    <w:rsid w:val="00A9270E"/>
    <w:rsid w:val="00A93900"/>
    <w:rsid w:val="00A94D11"/>
    <w:rsid w:val="00A952F4"/>
    <w:rsid w:val="00A953CE"/>
    <w:rsid w:val="00A95952"/>
    <w:rsid w:val="00A96A7D"/>
    <w:rsid w:val="00A96CA8"/>
    <w:rsid w:val="00A96F89"/>
    <w:rsid w:val="00A974CA"/>
    <w:rsid w:val="00A97649"/>
    <w:rsid w:val="00A978F9"/>
    <w:rsid w:val="00A97E5C"/>
    <w:rsid w:val="00AA0B39"/>
    <w:rsid w:val="00AA0D1D"/>
    <w:rsid w:val="00AA3333"/>
    <w:rsid w:val="00AA37F4"/>
    <w:rsid w:val="00AA493A"/>
    <w:rsid w:val="00AA4A3D"/>
    <w:rsid w:val="00AA4FE2"/>
    <w:rsid w:val="00AA6E9E"/>
    <w:rsid w:val="00AA7B0E"/>
    <w:rsid w:val="00AB01D6"/>
    <w:rsid w:val="00AB052E"/>
    <w:rsid w:val="00AB05F7"/>
    <w:rsid w:val="00AB0B0C"/>
    <w:rsid w:val="00AB0E05"/>
    <w:rsid w:val="00AB105D"/>
    <w:rsid w:val="00AB145C"/>
    <w:rsid w:val="00AB1493"/>
    <w:rsid w:val="00AB19F1"/>
    <w:rsid w:val="00AB1CA3"/>
    <w:rsid w:val="00AB1E18"/>
    <w:rsid w:val="00AB20A8"/>
    <w:rsid w:val="00AB2238"/>
    <w:rsid w:val="00AB3FC3"/>
    <w:rsid w:val="00AB43B5"/>
    <w:rsid w:val="00AB4745"/>
    <w:rsid w:val="00AB4D3A"/>
    <w:rsid w:val="00AB4D9D"/>
    <w:rsid w:val="00AB5525"/>
    <w:rsid w:val="00AB5830"/>
    <w:rsid w:val="00AB5ECA"/>
    <w:rsid w:val="00AB69DD"/>
    <w:rsid w:val="00AB7CF5"/>
    <w:rsid w:val="00AC0568"/>
    <w:rsid w:val="00AC0ADA"/>
    <w:rsid w:val="00AC14AE"/>
    <w:rsid w:val="00AC1D03"/>
    <w:rsid w:val="00AC29A0"/>
    <w:rsid w:val="00AC37BB"/>
    <w:rsid w:val="00AC3ED4"/>
    <w:rsid w:val="00AC44CA"/>
    <w:rsid w:val="00AC4532"/>
    <w:rsid w:val="00AC4578"/>
    <w:rsid w:val="00AC4B9B"/>
    <w:rsid w:val="00AC53DA"/>
    <w:rsid w:val="00AC5781"/>
    <w:rsid w:val="00AC58E4"/>
    <w:rsid w:val="00AC7D87"/>
    <w:rsid w:val="00AC7FFC"/>
    <w:rsid w:val="00AD0428"/>
    <w:rsid w:val="00AD15B0"/>
    <w:rsid w:val="00AD1E21"/>
    <w:rsid w:val="00AD2A44"/>
    <w:rsid w:val="00AD3B26"/>
    <w:rsid w:val="00AD4D6D"/>
    <w:rsid w:val="00AD5081"/>
    <w:rsid w:val="00AD553B"/>
    <w:rsid w:val="00AD56EB"/>
    <w:rsid w:val="00AD634B"/>
    <w:rsid w:val="00AD65F9"/>
    <w:rsid w:val="00AD67D6"/>
    <w:rsid w:val="00AD6998"/>
    <w:rsid w:val="00AD6D6C"/>
    <w:rsid w:val="00AD7633"/>
    <w:rsid w:val="00AD7683"/>
    <w:rsid w:val="00AD7DB3"/>
    <w:rsid w:val="00AE04B0"/>
    <w:rsid w:val="00AE0961"/>
    <w:rsid w:val="00AE0B66"/>
    <w:rsid w:val="00AE1111"/>
    <w:rsid w:val="00AE1591"/>
    <w:rsid w:val="00AE1924"/>
    <w:rsid w:val="00AE1D67"/>
    <w:rsid w:val="00AE2F17"/>
    <w:rsid w:val="00AE33A5"/>
    <w:rsid w:val="00AE3D4B"/>
    <w:rsid w:val="00AE4151"/>
    <w:rsid w:val="00AE4323"/>
    <w:rsid w:val="00AE4F78"/>
    <w:rsid w:val="00AE5790"/>
    <w:rsid w:val="00AE6615"/>
    <w:rsid w:val="00AE7740"/>
    <w:rsid w:val="00AE7969"/>
    <w:rsid w:val="00AF0CA8"/>
    <w:rsid w:val="00AF1BD5"/>
    <w:rsid w:val="00AF2CED"/>
    <w:rsid w:val="00AF2FB4"/>
    <w:rsid w:val="00AF380A"/>
    <w:rsid w:val="00AF38E0"/>
    <w:rsid w:val="00AF3A47"/>
    <w:rsid w:val="00AF41F8"/>
    <w:rsid w:val="00AF4EC4"/>
    <w:rsid w:val="00AF50E2"/>
    <w:rsid w:val="00AF50FB"/>
    <w:rsid w:val="00AF565D"/>
    <w:rsid w:val="00AF5A84"/>
    <w:rsid w:val="00AF5FEB"/>
    <w:rsid w:val="00AF69D8"/>
    <w:rsid w:val="00AF7084"/>
    <w:rsid w:val="00AF7710"/>
    <w:rsid w:val="00B00839"/>
    <w:rsid w:val="00B009E2"/>
    <w:rsid w:val="00B00BE5"/>
    <w:rsid w:val="00B0100B"/>
    <w:rsid w:val="00B01238"/>
    <w:rsid w:val="00B01BF4"/>
    <w:rsid w:val="00B01C0B"/>
    <w:rsid w:val="00B01D00"/>
    <w:rsid w:val="00B01E18"/>
    <w:rsid w:val="00B028CB"/>
    <w:rsid w:val="00B02D27"/>
    <w:rsid w:val="00B03524"/>
    <w:rsid w:val="00B037C3"/>
    <w:rsid w:val="00B03900"/>
    <w:rsid w:val="00B03CF1"/>
    <w:rsid w:val="00B03E73"/>
    <w:rsid w:val="00B04ADB"/>
    <w:rsid w:val="00B04C3E"/>
    <w:rsid w:val="00B04C55"/>
    <w:rsid w:val="00B04D00"/>
    <w:rsid w:val="00B04EE1"/>
    <w:rsid w:val="00B061F3"/>
    <w:rsid w:val="00B066CE"/>
    <w:rsid w:val="00B06F47"/>
    <w:rsid w:val="00B07943"/>
    <w:rsid w:val="00B10104"/>
    <w:rsid w:val="00B1010B"/>
    <w:rsid w:val="00B112A8"/>
    <w:rsid w:val="00B11B3C"/>
    <w:rsid w:val="00B11BA0"/>
    <w:rsid w:val="00B11BB3"/>
    <w:rsid w:val="00B11CB3"/>
    <w:rsid w:val="00B12309"/>
    <w:rsid w:val="00B12437"/>
    <w:rsid w:val="00B131A0"/>
    <w:rsid w:val="00B14CD5"/>
    <w:rsid w:val="00B1513E"/>
    <w:rsid w:val="00B154A1"/>
    <w:rsid w:val="00B1636C"/>
    <w:rsid w:val="00B16501"/>
    <w:rsid w:val="00B169FA"/>
    <w:rsid w:val="00B16AC9"/>
    <w:rsid w:val="00B16E84"/>
    <w:rsid w:val="00B170E3"/>
    <w:rsid w:val="00B17335"/>
    <w:rsid w:val="00B177D5"/>
    <w:rsid w:val="00B20EA0"/>
    <w:rsid w:val="00B2147D"/>
    <w:rsid w:val="00B21639"/>
    <w:rsid w:val="00B2227C"/>
    <w:rsid w:val="00B226A5"/>
    <w:rsid w:val="00B227D9"/>
    <w:rsid w:val="00B22D0A"/>
    <w:rsid w:val="00B230BB"/>
    <w:rsid w:val="00B23297"/>
    <w:rsid w:val="00B2359D"/>
    <w:rsid w:val="00B2381E"/>
    <w:rsid w:val="00B23948"/>
    <w:rsid w:val="00B23E64"/>
    <w:rsid w:val="00B23F1C"/>
    <w:rsid w:val="00B24EA7"/>
    <w:rsid w:val="00B25987"/>
    <w:rsid w:val="00B2598A"/>
    <w:rsid w:val="00B25C82"/>
    <w:rsid w:val="00B25F99"/>
    <w:rsid w:val="00B26F04"/>
    <w:rsid w:val="00B270B5"/>
    <w:rsid w:val="00B2740A"/>
    <w:rsid w:val="00B276B4"/>
    <w:rsid w:val="00B27744"/>
    <w:rsid w:val="00B27C02"/>
    <w:rsid w:val="00B300D8"/>
    <w:rsid w:val="00B3038F"/>
    <w:rsid w:val="00B305CD"/>
    <w:rsid w:val="00B30613"/>
    <w:rsid w:val="00B30A80"/>
    <w:rsid w:val="00B30EC6"/>
    <w:rsid w:val="00B3101C"/>
    <w:rsid w:val="00B32F40"/>
    <w:rsid w:val="00B333FD"/>
    <w:rsid w:val="00B336FF"/>
    <w:rsid w:val="00B33A27"/>
    <w:rsid w:val="00B33BE2"/>
    <w:rsid w:val="00B33E9E"/>
    <w:rsid w:val="00B34166"/>
    <w:rsid w:val="00B34E68"/>
    <w:rsid w:val="00B34EA2"/>
    <w:rsid w:val="00B34EE2"/>
    <w:rsid w:val="00B357A7"/>
    <w:rsid w:val="00B3582F"/>
    <w:rsid w:val="00B35E52"/>
    <w:rsid w:val="00B361C9"/>
    <w:rsid w:val="00B361E4"/>
    <w:rsid w:val="00B36796"/>
    <w:rsid w:val="00B36B2A"/>
    <w:rsid w:val="00B376A8"/>
    <w:rsid w:val="00B37729"/>
    <w:rsid w:val="00B37CC7"/>
    <w:rsid w:val="00B40EA4"/>
    <w:rsid w:val="00B4159F"/>
    <w:rsid w:val="00B416D3"/>
    <w:rsid w:val="00B41954"/>
    <w:rsid w:val="00B41CEC"/>
    <w:rsid w:val="00B4224E"/>
    <w:rsid w:val="00B4241D"/>
    <w:rsid w:val="00B42435"/>
    <w:rsid w:val="00B424CD"/>
    <w:rsid w:val="00B42967"/>
    <w:rsid w:val="00B4388C"/>
    <w:rsid w:val="00B43D1C"/>
    <w:rsid w:val="00B43DF3"/>
    <w:rsid w:val="00B440BC"/>
    <w:rsid w:val="00B443F6"/>
    <w:rsid w:val="00B4578E"/>
    <w:rsid w:val="00B466C4"/>
    <w:rsid w:val="00B471A6"/>
    <w:rsid w:val="00B47717"/>
    <w:rsid w:val="00B5001E"/>
    <w:rsid w:val="00B5029E"/>
    <w:rsid w:val="00B502A4"/>
    <w:rsid w:val="00B50787"/>
    <w:rsid w:val="00B5105F"/>
    <w:rsid w:val="00B51169"/>
    <w:rsid w:val="00B51B07"/>
    <w:rsid w:val="00B51BD4"/>
    <w:rsid w:val="00B51E02"/>
    <w:rsid w:val="00B52162"/>
    <w:rsid w:val="00B523FE"/>
    <w:rsid w:val="00B52CBE"/>
    <w:rsid w:val="00B52D46"/>
    <w:rsid w:val="00B533D2"/>
    <w:rsid w:val="00B536C2"/>
    <w:rsid w:val="00B5389C"/>
    <w:rsid w:val="00B5456A"/>
    <w:rsid w:val="00B54A04"/>
    <w:rsid w:val="00B55280"/>
    <w:rsid w:val="00B5574C"/>
    <w:rsid w:val="00B55A80"/>
    <w:rsid w:val="00B55BE8"/>
    <w:rsid w:val="00B56511"/>
    <w:rsid w:val="00B566A8"/>
    <w:rsid w:val="00B56F57"/>
    <w:rsid w:val="00B56FD7"/>
    <w:rsid w:val="00B577D1"/>
    <w:rsid w:val="00B6051D"/>
    <w:rsid w:val="00B613E2"/>
    <w:rsid w:val="00B61F91"/>
    <w:rsid w:val="00B63D0D"/>
    <w:rsid w:val="00B63E25"/>
    <w:rsid w:val="00B63F47"/>
    <w:rsid w:val="00B647E4"/>
    <w:rsid w:val="00B65A1E"/>
    <w:rsid w:val="00B65B86"/>
    <w:rsid w:val="00B667E4"/>
    <w:rsid w:val="00B66E60"/>
    <w:rsid w:val="00B677D8"/>
    <w:rsid w:val="00B677E4"/>
    <w:rsid w:val="00B70246"/>
    <w:rsid w:val="00B70542"/>
    <w:rsid w:val="00B70EA6"/>
    <w:rsid w:val="00B71890"/>
    <w:rsid w:val="00B71D84"/>
    <w:rsid w:val="00B721DC"/>
    <w:rsid w:val="00B72971"/>
    <w:rsid w:val="00B72CF6"/>
    <w:rsid w:val="00B73CA9"/>
    <w:rsid w:val="00B74707"/>
    <w:rsid w:val="00B74BF7"/>
    <w:rsid w:val="00B76277"/>
    <w:rsid w:val="00B7648F"/>
    <w:rsid w:val="00B76563"/>
    <w:rsid w:val="00B77E30"/>
    <w:rsid w:val="00B80106"/>
    <w:rsid w:val="00B80359"/>
    <w:rsid w:val="00B8067B"/>
    <w:rsid w:val="00B80C38"/>
    <w:rsid w:val="00B81C93"/>
    <w:rsid w:val="00B81D34"/>
    <w:rsid w:val="00B83EB3"/>
    <w:rsid w:val="00B84430"/>
    <w:rsid w:val="00B84782"/>
    <w:rsid w:val="00B84938"/>
    <w:rsid w:val="00B851B3"/>
    <w:rsid w:val="00B8561E"/>
    <w:rsid w:val="00B85A63"/>
    <w:rsid w:val="00B85B0A"/>
    <w:rsid w:val="00B86616"/>
    <w:rsid w:val="00B8683A"/>
    <w:rsid w:val="00B86997"/>
    <w:rsid w:val="00B87E26"/>
    <w:rsid w:val="00B904B9"/>
    <w:rsid w:val="00B908CF"/>
    <w:rsid w:val="00B90A02"/>
    <w:rsid w:val="00B90FA1"/>
    <w:rsid w:val="00B912F3"/>
    <w:rsid w:val="00B91425"/>
    <w:rsid w:val="00B91B1E"/>
    <w:rsid w:val="00B91E13"/>
    <w:rsid w:val="00B922FA"/>
    <w:rsid w:val="00B927A1"/>
    <w:rsid w:val="00B92ECE"/>
    <w:rsid w:val="00B93D2F"/>
    <w:rsid w:val="00B94053"/>
    <w:rsid w:val="00B942A3"/>
    <w:rsid w:val="00B95A39"/>
    <w:rsid w:val="00B95EDC"/>
    <w:rsid w:val="00B962F0"/>
    <w:rsid w:val="00B972BA"/>
    <w:rsid w:val="00BA0324"/>
    <w:rsid w:val="00BA081B"/>
    <w:rsid w:val="00BA0F6E"/>
    <w:rsid w:val="00BA11A4"/>
    <w:rsid w:val="00BA168A"/>
    <w:rsid w:val="00BA17D9"/>
    <w:rsid w:val="00BA18AD"/>
    <w:rsid w:val="00BA1B1A"/>
    <w:rsid w:val="00BA1F13"/>
    <w:rsid w:val="00BA23EB"/>
    <w:rsid w:val="00BA25A2"/>
    <w:rsid w:val="00BA3271"/>
    <w:rsid w:val="00BA365B"/>
    <w:rsid w:val="00BA402E"/>
    <w:rsid w:val="00BA43F5"/>
    <w:rsid w:val="00BA47CA"/>
    <w:rsid w:val="00BA553E"/>
    <w:rsid w:val="00BA5AA4"/>
    <w:rsid w:val="00BA667F"/>
    <w:rsid w:val="00BA6CDC"/>
    <w:rsid w:val="00BA737A"/>
    <w:rsid w:val="00BA7E1F"/>
    <w:rsid w:val="00BB037E"/>
    <w:rsid w:val="00BB08A1"/>
    <w:rsid w:val="00BB0A58"/>
    <w:rsid w:val="00BB0AAE"/>
    <w:rsid w:val="00BB1803"/>
    <w:rsid w:val="00BB1D7B"/>
    <w:rsid w:val="00BB200B"/>
    <w:rsid w:val="00BB21A0"/>
    <w:rsid w:val="00BB25EB"/>
    <w:rsid w:val="00BB29AD"/>
    <w:rsid w:val="00BB312B"/>
    <w:rsid w:val="00BB3BCB"/>
    <w:rsid w:val="00BB3E88"/>
    <w:rsid w:val="00BB3EF2"/>
    <w:rsid w:val="00BB419C"/>
    <w:rsid w:val="00BB4A66"/>
    <w:rsid w:val="00BB5B56"/>
    <w:rsid w:val="00BB5D6B"/>
    <w:rsid w:val="00BB6758"/>
    <w:rsid w:val="00BB6AE3"/>
    <w:rsid w:val="00BB7260"/>
    <w:rsid w:val="00BB7478"/>
    <w:rsid w:val="00BB7E3C"/>
    <w:rsid w:val="00BC0F00"/>
    <w:rsid w:val="00BC1B46"/>
    <w:rsid w:val="00BC2708"/>
    <w:rsid w:val="00BC28B7"/>
    <w:rsid w:val="00BC2EEA"/>
    <w:rsid w:val="00BC306E"/>
    <w:rsid w:val="00BC36A5"/>
    <w:rsid w:val="00BC39C6"/>
    <w:rsid w:val="00BC3BB5"/>
    <w:rsid w:val="00BC4325"/>
    <w:rsid w:val="00BC4329"/>
    <w:rsid w:val="00BC4371"/>
    <w:rsid w:val="00BC4BA6"/>
    <w:rsid w:val="00BC4FB4"/>
    <w:rsid w:val="00BC56BB"/>
    <w:rsid w:val="00BC5B91"/>
    <w:rsid w:val="00BC6291"/>
    <w:rsid w:val="00BC6316"/>
    <w:rsid w:val="00BC7361"/>
    <w:rsid w:val="00BC76FF"/>
    <w:rsid w:val="00BC78EB"/>
    <w:rsid w:val="00BC7CBA"/>
    <w:rsid w:val="00BC7D06"/>
    <w:rsid w:val="00BD0347"/>
    <w:rsid w:val="00BD06C3"/>
    <w:rsid w:val="00BD1427"/>
    <w:rsid w:val="00BD188F"/>
    <w:rsid w:val="00BD199D"/>
    <w:rsid w:val="00BD1B54"/>
    <w:rsid w:val="00BD1FE4"/>
    <w:rsid w:val="00BD29F9"/>
    <w:rsid w:val="00BD2E33"/>
    <w:rsid w:val="00BD3BC3"/>
    <w:rsid w:val="00BD4023"/>
    <w:rsid w:val="00BD416E"/>
    <w:rsid w:val="00BD437A"/>
    <w:rsid w:val="00BD4461"/>
    <w:rsid w:val="00BD46ED"/>
    <w:rsid w:val="00BD58E1"/>
    <w:rsid w:val="00BD5C08"/>
    <w:rsid w:val="00BD5DEC"/>
    <w:rsid w:val="00BD5F76"/>
    <w:rsid w:val="00BD69CB"/>
    <w:rsid w:val="00BD70AF"/>
    <w:rsid w:val="00BD76BE"/>
    <w:rsid w:val="00BE01D3"/>
    <w:rsid w:val="00BE1138"/>
    <w:rsid w:val="00BE21D4"/>
    <w:rsid w:val="00BE34C3"/>
    <w:rsid w:val="00BE3DDC"/>
    <w:rsid w:val="00BE41A1"/>
    <w:rsid w:val="00BE47CF"/>
    <w:rsid w:val="00BE47E0"/>
    <w:rsid w:val="00BE4BD7"/>
    <w:rsid w:val="00BE4F72"/>
    <w:rsid w:val="00BE5277"/>
    <w:rsid w:val="00BE5ED3"/>
    <w:rsid w:val="00BE6058"/>
    <w:rsid w:val="00BE631C"/>
    <w:rsid w:val="00BE7A13"/>
    <w:rsid w:val="00BF0259"/>
    <w:rsid w:val="00BF055E"/>
    <w:rsid w:val="00BF06F3"/>
    <w:rsid w:val="00BF0842"/>
    <w:rsid w:val="00BF0921"/>
    <w:rsid w:val="00BF1017"/>
    <w:rsid w:val="00BF1474"/>
    <w:rsid w:val="00BF28F1"/>
    <w:rsid w:val="00BF2B4F"/>
    <w:rsid w:val="00BF38D0"/>
    <w:rsid w:val="00BF6267"/>
    <w:rsid w:val="00BF777F"/>
    <w:rsid w:val="00BF7A7A"/>
    <w:rsid w:val="00C00758"/>
    <w:rsid w:val="00C00D13"/>
    <w:rsid w:val="00C012A5"/>
    <w:rsid w:val="00C017D8"/>
    <w:rsid w:val="00C029D9"/>
    <w:rsid w:val="00C0307C"/>
    <w:rsid w:val="00C031D9"/>
    <w:rsid w:val="00C034A8"/>
    <w:rsid w:val="00C03568"/>
    <w:rsid w:val="00C03C78"/>
    <w:rsid w:val="00C051DB"/>
    <w:rsid w:val="00C05226"/>
    <w:rsid w:val="00C05250"/>
    <w:rsid w:val="00C0539E"/>
    <w:rsid w:val="00C05AF2"/>
    <w:rsid w:val="00C05AFC"/>
    <w:rsid w:val="00C06099"/>
    <w:rsid w:val="00C065A6"/>
    <w:rsid w:val="00C07496"/>
    <w:rsid w:val="00C076FB"/>
    <w:rsid w:val="00C078FC"/>
    <w:rsid w:val="00C07B1D"/>
    <w:rsid w:val="00C07B3A"/>
    <w:rsid w:val="00C102D1"/>
    <w:rsid w:val="00C1084C"/>
    <w:rsid w:val="00C1090A"/>
    <w:rsid w:val="00C10D02"/>
    <w:rsid w:val="00C10D06"/>
    <w:rsid w:val="00C10E24"/>
    <w:rsid w:val="00C1152B"/>
    <w:rsid w:val="00C11BF7"/>
    <w:rsid w:val="00C12592"/>
    <w:rsid w:val="00C12E03"/>
    <w:rsid w:val="00C143E1"/>
    <w:rsid w:val="00C14ABE"/>
    <w:rsid w:val="00C14E30"/>
    <w:rsid w:val="00C1506A"/>
    <w:rsid w:val="00C15BF1"/>
    <w:rsid w:val="00C15DDF"/>
    <w:rsid w:val="00C16197"/>
    <w:rsid w:val="00C163F6"/>
    <w:rsid w:val="00C168D0"/>
    <w:rsid w:val="00C17035"/>
    <w:rsid w:val="00C1765F"/>
    <w:rsid w:val="00C17A17"/>
    <w:rsid w:val="00C17FB7"/>
    <w:rsid w:val="00C20A10"/>
    <w:rsid w:val="00C20BE9"/>
    <w:rsid w:val="00C220B3"/>
    <w:rsid w:val="00C22349"/>
    <w:rsid w:val="00C2249F"/>
    <w:rsid w:val="00C24468"/>
    <w:rsid w:val="00C24A65"/>
    <w:rsid w:val="00C250AE"/>
    <w:rsid w:val="00C254E7"/>
    <w:rsid w:val="00C25902"/>
    <w:rsid w:val="00C25BEE"/>
    <w:rsid w:val="00C27622"/>
    <w:rsid w:val="00C302FB"/>
    <w:rsid w:val="00C307A2"/>
    <w:rsid w:val="00C30A9E"/>
    <w:rsid w:val="00C30DFB"/>
    <w:rsid w:val="00C31CE8"/>
    <w:rsid w:val="00C31E28"/>
    <w:rsid w:val="00C31F89"/>
    <w:rsid w:val="00C320E1"/>
    <w:rsid w:val="00C32732"/>
    <w:rsid w:val="00C337A4"/>
    <w:rsid w:val="00C33C75"/>
    <w:rsid w:val="00C341F1"/>
    <w:rsid w:val="00C3543C"/>
    <w:rsid w:val="00C35BFA"/>
    <w:rsid w:val="00C36B3A"/>
    <w:rsid w:val="00C37D4F"/>
    <w:rsid w:val="00C408DB"/>
    <w:rsid w:val="00C40FEA"/>
    <w:rsid w:val="00C41349"/>
    <w:rsid w:val="00C413E2"/>
    <w:rsid w:val="00C41C73"/>
    <w:rsid w:val="00C42090"/>
    <w:rsid w:val="00C4445C"/>
    <w:rsid w:val="00C447C7"/>
    <w:rsid w:val="00C44BC1"/>
    <w:rsid w:val="00C462D0"/>
    <w:rsid w:val="00C465F5"/>
    <w:rsid w:val="00C4686F"/>
    <w:rsid w:val="00C46E04"/>
    <w:rsid w:val="00C50418"/>
    <w:rsid w:val="00C504C9"/>
    <w:rsid w:val="00C518D0"/>
    <w:rsid w:val="00C526A0"/>
    <w:rsid w:val="00C528D9"/>
    <w:rsid w:val="00C52A48"/>
    <w:rsid w:val="00C52DBB"/>
    <w:rsid w:val="00C52F2A"/>
    <w:rsid w:val="00C53D0A"/>
    <w:rsid w:val="00C53F71"/>
    <w:rsid w:val="00C54179"/>
    <w:rsid w:val="00C54CE3"/>
    <w:rsid w:val="00C55A45"/>
    <w:rsid w:val="00C56744"/>
    <w:rsid w:val="00C56845"/>
    <w:rsid w:val="00C56C6C"/>
    <w:rsid w:val="00C576E5"/>
    <w:rsid w:val="00C600F8"/>
    <w:rsid w:val="00C60853"/>
    <w:rsid w:val="00C609AC"/>
    <w:rsid w:val="00C60EEF"/>
    <w:rsid w:val="00C61657"/>
    <w:rsid w:val="00C61D50"/>
    <w:rsid w:val="00C627D4"/>
    <w:rsid w:val="00C62ED1"/>
    <w:rsid w:val="00C6311E"/>
    <w:rsid w:val="00C64C2E"/>
    <w:rsid w:val="00C64D17"/>
    <w:rsid w:val="00C6531D"/>
    <w:rsid w:val="00C65C9F"/>
    <w:rsid w:val="00C66F6F"/>
    <w:rsid w:val="00C6766C"/>
    <w:rsid w:val="00C70673"/>
    <w:rsid w:val="00C70C6E"/>
    <w:rsid w:val="00C70EE1"/>
    <w:rsid w:val="00C710AE"/>
    <w:rsid w:val="00C71368"/>
    <w:rsid w:val="00C71B70"/>
    <w:rsid w:val="00C71E02"/>
    <w:rsid w:val="00C725B1"/>
    <w:rsid w:val="00C72746"/>
    <w:rsid w:val="00C72B42"/>
    <w:rsid w:val="00C72B4A"/>
    <w:rsid w:val="00C73942"/>
    <w:rsid w:val="00C75480"/>
    <w:rsid w:val="00C75571"/>
    <w:rsid w:val="00C760FF"/>
    <w:rsid w:val="00C76593"/>
    <w:rsid w:val="00C76C44"/>
    <w:rsid w:val="00C770B1"/>
    <w:rsid w:val="00C77E6F"/>
    <w:rsid w:val="00C801AF"/>
    <w:rsid w:val="00C807BF"/>
    <w:rsid w:val="00C81956"/>
    <w:rsid w:val="00C83D32"/>
    <w:rsid w:val="00C8405D"/>
    <w:rsid w:val="00C844A8"/>
    <w:rsid w:val="00C84714"/>
    <w:rsid w:val="00C85D55"/>
    <w:rsid w:val="00C860A1"/>
    <w:rsid w:val="00C86E45"/>
    <w:rsid w:val="00C875E2"/>
    <w:rsid w:val="00C87A99"/>
    <w:rsid w:val="00C87ED2"/>
    <w:rsid w:val="00C87EF2"/>
    <w:rsid w:val="00C906A4"/>
    <w:rsid w:val="00C9116B"/>
    <w:rsid w:val="00C91FCE"/>
    <w:rsid w:val="00C9224A"/>
    <w:rsid w:val="00C92FA3"/>
    <w:rsid w:val="00C934A9"/>
    <w:rsid w:val="00C940D8"/>
    <w:rsid w:val="00C949A6"/>
    <w:rsid w:val="00C955AA"/>
    <w:rsid w:val="00C960A8"/>
    <w:rsid w:val="00C961A4"/>
    <w:rsid w:val="00C964F5"/>
    <w:rsid w:val="00C969B9"/>
    <w:rsid w:val="00C96ACC"/>
    <w:rsid w:val="00C97194"/>
    <w:rsid w:val="00C973FF"/>
    <w:rsid w:val="00C97A92"/>
    <w:rsid w:val="00CA0CD3"/>
    <w:rsid w:val="00CA0E54"/>
    <w:rsid w:val="00CA0E63"/>
    <w:rsid w:val="00CA1352"/>
    <w:rsid w:val="00CA197E"/>
    <w:rsid w:val="00CA32F0"/>
    <w:rsid w:val="00CA3DA4"/>
    <w:rsid w:val="00CA40B2"/>
    <w:rsid w:val="00CA42E7"/>
    <w:rsid w:val="00CA470D"/>
    <w:rsid w:val="00CA4AA4"/>
    <w:rsid w:val="00CA4F4E"/>
    <w:rsid w:val="00CA623C"/>
    <w:rsid w:val="00CA70F7"/>
    <w:rsid w:val="00CA737E"/>
    <w:rsid w:val="00CA78C0"/>
    <w:rsid w:val="00CA7B7C"/>
    <w:rsid w:val="00CA7DD7"/>
    <w:rsid w:val="00CB0CA5"/>
    <w:rsid w:val="00CB0EE8"/>
    <w:rsid w:val="00CB1485"/>
    <w:rsid w:val="00CB24A9"/>
    <w:rsid w:val="00CB25D0"/>
    <w:rsid w:val="00CB3ECA"/>
    <w:rsid w:val="00CB3FC9"/>
    <w:rsid w:val="00CB4D8B"/>
    <w:rsid w:val="00CB50A2"/>
    <w:rsid w:val="00CB5781"/>
    <w:rsid w:val="00CB6045"/>
    <w:rsid w:val="00CB6366"/>
    <w:rsid w:val="00CB6402"/>
    <w:rsid w:val="00CB673F"/>
    <w:rsid w:val="00CB6942"/>
    <w:rsid w:val="00CB6D2F"/>
    <w:rsid w:val="00CB7A37"/>
    <w:rsid w:val="00CB7CE2"/>
    <w:rsid w:val="00CC020B"/>
    <w:rsid w:val="00CC06A4"/>
    <w:rsid w:val="00CC13DE"/>
    <w:rsid w:val="00CC13EB"/>
    <w:rsid w:val="00CC1464"/>
    <w:rsid w:val="00CC24A3"/>
    <w:rsid w:val="00CC25CC"/>
    <w:rsid w:val="00CC283C"/>
    <w:rsid w:val="00CC2B23"/>
    <w:rsid w:val="00CC3483"/>
    <w:rsid w:val="00CC3BF4"/>
    <w:rsid w:val="00CC4CC1"/>
    <w:rsid w:val="00CC5130"/>
    <w:rsid w:val="00CC5186"/>
    <w:rsid w:val="00CC5224"/>
    <w:rsid w:val="00CC5629"/>
    <w:rsid w:val="00CC5838"/>
    <w:rsid w:val="00CC6046"/>
    <w:rsid w:val="00CC6345"/>
    <w:rsid w:val="00CC67DB"/>
    <w:rsid w:val="00CC6821"/>
    <w:rsid w:val="00CD018E"/>
    <w:rsid w:val="00CD06C2"/>
    <w:rsid w:val="00CD0964"/>
    <w:rsid w:val="00CD0CF5"/>
    <w:rsid w:val="00CD0EB2"/>
    <w:rsid w:val="00CD0FC6"/>
    <w:rsid w:val="00CD154D"/>
    <w:rsid w:val="00CD1C2B"/>
    <w:rsid w:val="00CD1F2A"/>
    <w:rsid w:val="00CD27F9"/>
    <w:rsid w:val="00CD2E95"/>
    <w:rsid w:val="00CD38BC"/>
    <w:rsid w:val="00CD3F15"/>
    <w:rsid w:val="00CD482D"/>
    <w:rsid w:val="00CD4C9C"/>
    <w:rsid w:val="00CD4FF4"/>
    <w:rsid w:val="00CD5B9D"/>
    <w:rsid w:val="00CD5C16"/>
    <w:rsid w:val="00CD5F75"/>
    <w:rsid w:val="00CD60D0"/>
    <w:rsid w:val="00CD63D4"/>
    <w:rsid w:val="00CD6827"/>
    <w:rsid w:val="00CD6DBC"/>
    <w:rsid w:val="00CD756B"/>
    <w:rsid w:val="00CD7BAF"/>
    <w:rsid w:val="00CD7D14"/>
    <w:rsid w:val="00CD7EEF"/>
    <w:rsid w:val="00CE0051"/>
    <w:rsid w:val="00CE1091"/>
    <w:rsid w:val="00CE19EF"/>
    <w:rsid w:val="00CE1B43"/>
    <w:rsid w:val="00CE1D91"/>
    <w:rsid w:val="00CE1EA8"/>
    <w:rsid w:val="00CE2171"/>
    <w:rsid w:val="00CE259A"/>
    <w:rsid w:val="00CE26C3"/>
    <w:rsid w:val="00CE3067"/>
    <w:rsid w:val="00CE4A35"/>
    <w:rsid w:val="00CE4DFC"/>
    <w:rsid w:val="00CE5CFC"/>
    <w:rsid w:val="00CE6A5D"/>
    <w:rsid w:val="00CE6E03"/>
    <w:rsid w:val="00CE740F"/>
    <w:rsid w:val="00CE751D"/>
    <w:rsid w:val="00CE7A9F"/>
    <w:rsid w:val="00CF022C"/>
    <w:rsid w:val="00CF09DC"/>
    <w:rsid w:val="00CF1C7B"/>
    <w:rsid w:val="00CF1C8C"/>
    <w:rsid w:val="00CF22B7"/>
    <w:rsid w:val="00CF2F4C"/>
    <w:rsid w:val="00CF5BE7"/>
    <w:rsid w:val="00CF5CDB"/>
    <w:rsid w:val="00CF6135"/>
    <w:rsid w:val="00CF621F"/>
    <w:rsid w:val="00CF64AD"/>
    <w:rsid w:val="00CF7065"/>
    <w:rsid w:val="00CF71DD"/>
    <w:rsid w:val="00CF78FF"/>
    <w:rsid w:val="00CF7A5D"/>
    <w:rsid w:val="00D00118"/>
    <w:rsid w:val="00D00E43"/>
    <w:rsid w:val="00D01718"/>
    <w:rsid w:val="00D019A6"/>
    <w:rsid w:val="00D01C3B"/>
    <w:rsid w:val="00D01C4D"/>
    <w:rsid w:val="00D01EBF"/>
    <w:rsid w:val="00D0298D"/>
    <w:rsid w:val="00D02F7B"/>
    <w:rsid w:val="00D03763"/>
    <w:rsid w:val="00D04146"/>
    <w:rsid w:val="00D048CF"/>
    <w:rsid w:val="00D04A55"/>
    <w:rsid w:val="00D04A9C"/>
    <w:rsid w:val="00D05497"/>
    <w:rsid w:val="00D069CE"/>
    <w:rsid w:val="00D06AE1"/>
    <w:rsid w:val="00D06CBA"/>
    <w:rsid w:val="00D07533"/>
    <w:rsid w:val="00D07C8A"/>
    <w:rsid w:val="00D1098A"/>
    <w:rsid w:val="00D10DB6"/>
    <w:rsid w:val="00D1139B"/>
    <w:rsid w:val="00D11407"/>
    <w:rsid w:val="00D115C7"/>
    <w:rsid w:val="00D11DB5"/>
    <w:rsid w:val="00D11EF9"/>
    <w:rsid w:val="00D12A0F"/>
    <w:rsid w:val="00D130E0"/>
    <w:rsid w:val="00D1473E"/>
    <w:rsid w:val="00D14C87"/>
    <w:rsid w:val="00D164BF"/>
    <w:rsid w:val="00D17171"/>
    <w:rsid w:val="00D1744F"/>
    <w:rsid w:val="00D17514"/>
    <w:rsid w:val="00D20193"/>
    <w:rsid w:val="00D20EAE"/>
    <w:rsid w:val="00D20FD8"/>
    <w:rsid w:val="00D21603"/>
    <w:rsid w:val="00D216EB"/>
    <w:rsid w:val="00D2178F"/>
    <w:rsid w:val="00D21BA2"/>
    <w:rsid w:val="00D21D63"/>
    <w:rsid w:val="00D21DEF"/>
    <w:rsid w:val="00D22506"/>
    <w:rsid w:val="00D22995"/>
    <w:rsid w:val="00D22F62"/>
    <w:rsid w:val="00D230C8"/>
    <w:rsid w:val="00D2340B"/>
    <w:rsid w:val="00D2384E"/>
    <w:rsid w:val="00D23E29"/>
    <w:rsid w:val="00D23E78"/>
    <w:rsid w:val="00D23E9D"/>
    <w:rsid w:val="00D23EC9"/>
    <w:rsid w:val="00D23FC2"/>
    <w:rsid w:val="00D24B50"/>
    <w:rsid w:val="00D25538"/>
    <w:rsid w:val="00D25D4A"/>
    <w:rsid w:val="00D26322"/>
    <w:rsid w:val="00D271F0"/>
    <w:rsid w:val="00D279C7"/>
    <w:rsid w:val="00D27DAF"/>
    <w:rsid w:val="00D3087C"/>
    <w:rsid w:val="00D308A9"/>
    <w:rsid w:val="00D31F83"/>
    <w:rsid w:val="00D32269"/>
    <w:rsid w:val="00D33EF2"/>
    <w:rsid w:val="00D361D1"/>
    <w:rsid w:val="00D367F0"/>
    <w:rsid w:val="00D36D1B"/>
    <w:rsid w:val="00D371AC"/>
    <w:rsid w:val="00D37324"/>
    <w:rsid w:val="00D37353"/>
    <w:rsid w:val="00D3792F"/>
    <w:rsid w:val="00D37A14"/>
    <w:rsid w:val="00D40126"/>
    <w:rsid w:val="00D403C6"/>
    <w:rsid w:val="00D40593"/>
    <w:rsid w:val="00D40B9E"/>
    <w:rsid w:val="00D4127D"/>
    <w:rsid w:val="00D416DE"/>
    <w:rsid w:val="00D419C8"/>
    <w:rsid w:val="00D41FD1"/>
    <w:rsid w:val="00D42181"/>
    <w:rsid w:val="00D42812"/>
    <w:rsid w:val="00D42CC2"/>
    <w:rsid w:val="00D437F2"/>
    <w:rsid w:val="00D43BFD"/>
    <w:rsid w:val="00D440D6"/>
    <w:rsid w:val="00D440FC"/>
    <w:rsid w:val="00D4460C"/>
    <w:rsid w:val="00D44D04"/>
    <w:rsid w:val="00D44F5E"/>
    <w:rsid w:val="00D44F93"/>
    <w:rsid w:val="00D45F80"/>
    <w:rsid w:val="00D46211"/>
    <w:rsid w:val="00D46F71"/>
    <w:rsid w:val="00D47148"/>
    <w:rsid w:val="00D47160"/>
    <w:rsid w:val="00D47706"/>
    <w:rsid w:val="00D478B0"/>
    <w:rsid w:val="00D5020C"/>
    <w:rsid w:val="00D5031D"/>
    <w:rsid w:val="00D50AB7"/>
    <w:rsid w:val="00D5192E"/>
    <w:rsid w:val="00D51963"/>
    <w:rsid w:val="00D51D40"/>
    <w:rsid w:val="00D52DC7"/>
    <w:rsid w:val="00D53246"/>
    <w:rsid w:val="00D5407A"/>
    <w:rsid w:val="00D56D4A"/>
    <w:rsid w:val="00D56EE9"/>
    <w:rsid w:val="00D57261"/>
    <w:rsid w:val="00D572FE"/>
    <w:rsid w:val="00D60F14"/>
    <w:rsid w:val="00D61647"/>
    <w:rsid w:val="00D6174D"/>
    <w:rsid w:val="00D61DE1"/>
    <w:rsid w:val="00D62571"/>
    <w:rsid w:val="00D62F73"/>
    <w:rsid w:val="00D62FC1"/>
    <w:rsid w:val="00D63440"/>
    <w:rsid w:val="00D63479"/>
    <w:rsid w:val="00D63645"/>
    <w:rsid w:val="00D6417C"/>
    <w:rsid w:val="00D641A7"/>
    <w:rsid w:val="00D6467D"/>
    <w:rsid w:val="00D64FA9"/>
    <w:rsid w:val="00D66536"/>
    <w:rsid w:val="00D701F0"/>
    <w:rsid w:val="00D70386"/>
    <w:rsid w:val="00D70DD5"/>
    <w:rsid w:val="00D718BB"/>
    <w:rsid w:val="00D71A91"/>
    <w:rsid w:val="00D71C3F"/>
    <w:rsid w:val="00D71F84"/>
    <w:rsid w:val="00D7207D"/>
    <w:rsid w:val="00D73645"/>
    <w:rsid w:val="00D73818"/>
    <w:rsid w:val="00D740FF"/>
    <w:rsid w:val="00D742B8"/>
    <w:rsid w:val="00D74815"/>
    <w:rsid w:val="00D74EC1"/>
    <w:rsid w:val="00D76015"/>
    <w:rsid w:val="00D768A3"/>
    <w:rsid w:val="00D769AE"/>
    <w:rsid w:val="00D76B8A"/>
    <w:rsid w:val="00D77EF0"/>
    <w:rsid w:val="00D80386"/>
    <w:rsid w:val="00D80B52"/>
    <w:rsid w:val="00D80C72"/>
    <w:rsid w:val="00D80DEB"/>
    <w:rsid w:val="00D818A8"/>
    <w:rsid w:val="00D82423"/>
    <w:rsid w:val="00D829DB"/>
    <w:rsid w:val="00D82C05"/>
    <w:rsid w:val="00D83606"/>
    <w:rsid w:val="00D83662"/>
    <w:rsid w:val="00D85D2B"/>
    <w:rsid w:val="00D862DF"/>
    <w:rsid w:val="00D86334"/>
    <w:rsid w:val="00D863F7"/>
    <w:rsid w:val="00D86BBE"/>
    <w:rsid w:val="00D86BF7"/>
    <w:rsid w:val="00D87B2E"/>
    <w:rsid w:val="00D87B77"/>
    <w:rsid w:val="00D901DB"/>
    <w:rsid w:val="00D90B6F"/>
    <w:rsid w:val="00D91843"/>
    <w:rsid w:val="00D91A7D"/>
    <w:rsid w:val="00D956BA"/>
    <w:rsid w:val="00D958D2"/>
    <w:rsid w:val="00D959DB"/>
    <w:rsid w:val="00D9696C"/>
    <w:rsid w:val="00D96C17"/>
    <w:rsid w:val="00D97230"/>
    <w:rsid w:val="00DA0605"/>
    <w:rsid w:val="00DA0940"/>
    <w:rsid w:val="00DA0EBC"/>
    <w:rsid w:val="00DA1680"/>
    <w:rsid w:val="00DA18EF"/>
    <w:rsid w:val="00DA205F"/>
    <w:rsid w:val="00DA2AA1"/>
    <w:rsid w:val="00DA2BD3"/>
    <w:rsid w:val="00DA2E9B"/>
    <w:rsid w:val="00DA3166"/>
    <w:rsid w:val="00DA3267"/>
    <w:rsid w:val="00DA3798"/>
    <w:rsid w:val="00DA397B"/>
    <w:rsid w:val="00DA3A78"/>
    <w:rsid w:val="00DA4715"/>
    <w:rsid w:val="00DA4D6D"/>
    <w:rsid w:val="00DA5A75"/>
    <w:rsid w:val="00DA5F1E"/>
    <w:rsid w:val="00DA65A9"/>
    <w:rsid w:val="00DA673B"/>
    <w:rsid w:val="00DA6E15"/>
    <w:rsid w:val="00DA7971"/>
    <w:rsid w:val="00DA7C88"/>
    <w:rsid w:val="00DA7DF1"/>
    <w:rsid w:val="00DB1017"/>
    <w:rsid w:val="00DB163A"/>
    <w:rsid w:val="00DB1850"/>
    <w:rsid w:val="00DB1895"/>
    <w:rsid w:val="00DB21CE"/>
    <w:rsid w:val="00DB2B5B"/>
    <w:rsid w:val="00DB3272"/>
    <w:rsid w:val="00DB3896"/>
    <w:rsid w:val="00DB3CC0"/>
    <w:rsid w:val="00DB451F"/>
    <w:rsid w:val="00DB4E9F"/>
    <w:rsid w:val="00DB5563"/>
    <w:rsid w:val="00DB5620"/>
    <w:rsid w:val="00DB5C98"/>
    <w:rsid w:val="00DB5CA8"/>
    <w:rsid w:val="00DB5E84"/>
    <w:rsid w:val="00DB5FFA"/>
    <w:rsid w:val="00DB606A"/>
    <w:rsid w:val="00DB680B"/>
    <w:rsid w:val="00DB6E1D"/>
    <w:rsid w:val="00DB6EEA"/>
    <w:rsid w:val="00DB7584"/>
    <w:rsid w:val="00DC0125"/>
    <w:rsid w:val="00DC0B33"/>
    <w:rsid w:val="00DC1719"/>
    <w:rsid w:val="00DC1756"/>
    <w:rsid w:val="00DC25EF"/>
    <w:rsid w:val="00DC2F38"/>
    <w:rsid w:val="00DC322B"/>
    <w:rsid w:val="00DC3B50"/>
    <w:rsid w:val="00DC448D"/>
    <w:rsid w:val="00DC4D1D"/>
    <w:rsid w:val="00DC4D66"/>
    <w:rsid w:val="00DC5EAD"/>
    <w:rsid w:val="00DC62EF"/>
    <w:rsid w:val="00DC6AC2"/>
    <w:rsid w:val="00DD248E"/>
    <w:rsid w:val="00DD25A7"/>
    <w:rsid w:val="00DD2602"/>
    <w:rsid w:val="00DD2BEF"/>
    <w:rsid w:val="00DD322B"/>
    <w:rsid w:val="00DD376A"/>
    <w:rsid w:val="00DD3E25"/>
    <w:rsid w:val="00DD4295"/>
    <w:rsid w:val="00DD4D3B"/>
    <w:rsid w:val="00DD51A6"/>
    <w:rsid w:val="00DD5A8A"/>
    <w:rsid w:val="00DD5AA8"/>
    <w:rsid w:val="00DD5F74"/>
    <w:rsid w:val="00DD6B73"/>
    <w:rsid w:val="00DD6DA5"/>
    <w:rsid w:val="00DD7901"/>
    <w:rsid w:val="00DE12A1"/>
    <w:rsid w:val="00DE13D0"/>
    <w:rsid w:val="00DE1669"/>
    <w:rsid w:val="00DE2876"/>
    <w:rsid w:val="00DE2E0E"/>
    <w:rsid w:val="00DE479A"/>
    <w:rsid w:val="00DE4CC1"/>
    <w:rsid w:val="00DE5655"/>
    <w:rsid w:val="00DE5F60"/>
    <w:rsid w:val="00DE60A5"/>
    <w:rsid w:val="00DE7549"/>
    <w:rsid w:val="00DF103E"/>
    <w:rsid w:val="00DF14AD"/>
    <w:rsid w:val="00DF155B"/>
    <w:rsid w:val="00DF168A"/>
    <w:rsid w:val="00DF22DA"/>
    <w:rsid w:val="00DF4BC9"/>
    <w:rsid w:val="00DF4DA2"/>
    <w:rsid w:val="00DF54C3"/>
    <w:rsid w:val="00DF5675"/>
    <w:rsid w:val="00DF597A"/>
    <w:rsid w:val="00DF609E"/>
    <w:rsid w:val="00DF618C"/>
    <w:rsid w:val="00DF65EA"/>
    <w:rsid w:val="00DF65FB"/>
    <w:rsid w:val="00DF70B0"/>
    <w:rsid w:val="00DF781C"/>
    <w:rsid w:val="00DF7C36"/>
    <w:rsid w:val="00E0050F"/>
    <w:rsid w:val="00E00B4D"/>
    <w:rsid w:val="00E00E68"/>
    <w:rsid w:val="00E00FFD"/>
    <w:rsid w:val="00E02050"/>
    <w:rsid w:val="00E0298B"/>
    <w:rsid w:val="00E03751"/>
    <w:rsid w:val="00E03AFD"/>
    <w:rsid w:val="00E04150"/>
    <w:rsid w:val="00E04EFA"/>
    <w:rsid w:val="00E05560"/>
    <w:rsid w:val="00E0587C"/>
    <w:rsid w:val="00E0598C"/>
    <w:rsid w:val="00E07718"/>
    <w:rsid w:val="00E07B20"/>
    <w:rsid w:val="00E07BF1"/>
    <w:rsid w:val="00E07FD1"/>
    <w:rsid w:val="00E1036E"/>
    <w:rsid w:val="00E10E8C"/>
    <w:rsid w:val="00E11137"/>
    <w:rsid w:val="00E1119A"/>
    <w:rsid w:val="00E1141B"/>
    <w:rsid w:val="00E11425"/>
    <w:rsid w:val="00E11C60"/>
    <w:rsid w:val="00E12361"/>
    <w:rsid w:val="00E135E0"/>
    <w:rsid w:val="00E13A12"/>
    <w:rsid w:val="00E13E19"/>
    <w:rsid w:val="00E13FAB"/>
    <w:rsid w:val="00E1431B"/>
    <w:rsid w:val="00E14540"/>
    <w:rsid w:val="00E14DD7"/>
    <w:rsid w:val="00E15A00"/>
    <w:rsid w:val="00E16458"/>
    <w:rsid w:val="00E1658A"/>
    <w:rsid w:val="00E16F2A"/>
    <w:rsid w:val="00E17028"/>
    <w:rsid w:val="00E17AFA"/>
    <w:rsid w:val="00E20059"/>
    <w:rsid w:val="00E2042A"/>
    <w:rsid w:val="00E2116A"/>
    <w:rsid w:val="00E21780"/>
    <w:rsid w:val="00E21A53"/>
    <w:rsid w:val="00E21F67"/>
    <w:rsid w:val="00E227D0"/>
    <w:rsid w:val="00E23117"/>
    <w:rsid w:val="00E23E48"/>
    <w:rsid w:val="00E24F0C"/>
    <w:rsid w:val="00E25053"/>
    <w:rsid w:val="00E2538F"/>
    <w:rsid w:val="00E25584"/>
    <w:rsid w:val="00E25CFE"/>
    <w:rsid w:val="00E25DAF"/>
    <w:rsid w:val="00E260FB"/>
    <w:rsid w:val="00E263FE"/>
    <w:rsid w:val="00E26764"/>
    <w:rsid w:val="00E26BA8"/>
    <w:rsid w:val="00E27953"/>
    <w:rsid w:val="00E27D96"/>
    <w:rsid w:val="00E30024"/>
    <w:rsid w:val="00E307E4"/>
    <w:rsid w:val="00E30F8D"/>
    <w:rsid w:val="00E31596"/>
    <w:rsid w:val="00E3165E"/>
    <w:rsid w:val="00E31C02"/>
    <w:rsid w:val="00E31EC0"/>
    <w:rsid w:val="00E3266B"/>
    <w:rsid w:val="00E3270C"/>
    <w:rsid w:val="00E32B1D"/>
    <w:rsid w:val="00E3310B"/>
    <w:rsid w:val="00E33339"/>
    <w:rsid w:val="00E33C99"/>
    <w:rsid w:val="00E34157"/>
    <w:rsid w:val="00E34A14"/>
    <w:rsid w:val="00E3509C"/>
    <w:rsid w:val="00E35198"/>
    <w:rsid w:val="00E3583C"/>
    <w:rsid w:val="00E36069"/>
    <w:rsid w:val="00E361A4"/>
    <w:rsid w:val="00E3675D"/>
    <w:rsid w:val="00E36F7F"/>
    <w:rsid w:val="00E40082"/>
    <w:rsid w:val="00E40971"/>
    <w:rsid w:val="00E40F69"/>
    <w:rsid w:val="00E41190"/>
    <w:rsid w:val="00E4193E"/>
    <w:rsid w:val="00E41B71"/>
    <w:rsid w:val="00E41BF9"/>
    <w:rsid w:val="00E42312"/>
    <w:rsid w:val="00E42896"/>
    <w:rsid w:val="00E42954"/>
    <w:rsid w:val="00E42C4A"/>
    <w:rsid w:val="00E42FF3"/>
    <w:rsid w:val="00E430FA"/>
    <w:rsid w:val="00E43B13"/>
    <w:rsid w:val="00E43DBD"/>
    <w:rsid w:val="00E44737"/>
    <w:rsid w:val="00E44FC8"/>
    <w:rsid w:val="00E459D0"/>
    <w:rsid w:val="00E45B20"/>
    <w:rsid w:val="00E463BB"/>
    <w:rsid w:val="00E46A8F"/>
    <w:rsid w:val="00E508A4"/>
    <w:rsid w:val="00E50D54"/>
    <w:rsid w:val="00E51976"/>
    <w:rsid w:val="00E51A22"/>
    <w:rsid w:val="00E53310"/>
    <w:rsid w:val="00E53FD9"/>
    <w:rsid w:val="00E5474A"/>
    <w:rsid w:val="00E54828"/>
    <w:rsid w:val="00E54900"/>
    <w:rsid w:val="00E54DAD"/>
    <w:rsid w:val="00E5552D"/>
    <w:rsid w:val="00E55ADB"/>
    <w:rsid w:val="00E56CC3"/>
    <w:rsid w:val="00E56F92"/>
    <w:rsid w:val="00E5717B"/>
    <w:rsid w:val="00E574E8"/>
    <w:rsid w:val="00E5778F"/>
    <w:rsid w:val="00E57A47"/>
    <w:rsid w:val="00E57EBE"/>
    <w:rsid w:val="00E60A7E"/>
    <w:rsid w:val="00E614A1"/>
    <w:rsid w:val="00E61695"/>
    <w:rsid w:val="00E619C0"/>
    <w:rsid w:val="00E62142"/>
    <w:rsid w:val="00E624C3"/>
    <w:rsid w:val="00E6269C"/>
    <w:rsid w:val="00E639A3"/>
    <w:rsid w:val="00E64099"/>
    <w:rsid w:val="00E64AA7"/>
    <w:rsid w:val="00E65548"/>
    <w:rsid w:val="00E655C5"/>
    <w:rsid w:val="00E6591D"/>
    <w:rsid w:val="00E65B45"/>
    <w:rsid w:val="00E65B5B"/>
    <w:rsid w:val="00E65BDC"/>
    <w:rsid w:val="00E667E1"/>
    <w:rsid w:val="00E66D4B"/>
    <w:rsid w:val="00E6784E"/>
    <w:rsid w:val="00E67986"/>
    <w:rsid w:val="00E701D6"/>
    <w:rsid w:val="00E71311"/>
    <w:rsid w:val="00E71B84"/>
    <w:rsid w:val="00E725B3"/>
    <w:rsid w:val="00E737A5"/>
    <w:rsid w:val="00E73AC2"/>
    <w:rsid w:val="00E73B95"/>
    <w:rsid w:val="00E73C3E"/>
    <w:rsid w:val="00E73C40"/>
    <w:rsid w:val="00E73D0E"/>
    <w:rsid w:val="00E74825"/>
    <w:rsid w:val="00E74B34"/>
    <w:rsid w:val="00E74EE6"/>
    <w:rsid w:val="00E7501E"/>
    <w:rsid w:val="00E76906"/>
    <w:rsid w:val="00E7693C"/>
    <w:rsid w:val="00E775A1"/>
    <w:rsid w:val="00E77943"/>
    <w:rsid w:val="00E77976"/>
    <w:rsid w:val="00E77F10"/>
    <w:rsid w:val="00E802EF"/>
    <w:rsid w:val="00E80D63"/>
    <w:rsid w:val="00E81138"/>
    <w:rsid w:val="00E81C03"/>
    <w:rsid w:val="00E824D1"/>
    <w:rsid w:val="00E835CA"/>
    <w:rsid w:val="00E83791"/>
    <w:rsid w:val="00E83E9E"/>
    <w:rsid w:val="00E84D95"/>
    <w:rsid w:val="00E84FA8"/>
    <w:rsid w:val="00E855B1"/>
    <w:rsid w:val="00E85CCD"/>
    <w:rsid w:val="00E86D99"/>
    <w:rsid w:val="00E905EA"/>
    <w:rsid w:val="00E9072F"/>
    <w:rsid w:val="00E91103"/>
    <w:rsid w:val="00E9298F"/>
    <w:rsid w:val="00E947C5"/>
    <w:rsid w:val="00E948D8"/>
    <w:rsid w:val="00E94F84"/>
    <w:rsid w:val="00E95BD6"/>
    <w:rsid w:val="00E966BD"/>
    <w:rsid w:val="00E96EE3"/>
    <w:rsid w:val="00E97FC7"/>
    <w:rsid w:val="00EA1337"/>
    <w:rsid w:val="00EA1485"/>
    <w:rsid w:val="00EA164C"/>
    <w:rsid w:val="00EA1B80"/>
    <w:rsid w:val="00EA23FA"/>
    <w:rsid w:val="00EA323C"/>
    <w:rsid w:val="00EA32DB"/>
    <w:rsid w:val="00EA4A48"/>
    <w:rsid w:val="00EA5037"/>
    <w:rsid w:val="00EA5322"/>
    <w:rsid w:val="00EA53D2"/>
    <w:rsid w:val="00EA5836"/>
    <w:rsid w:val="00EA62DA"/>
    <w:rsid w:val="00EA6E67"/>
    <w:rsid w:val="00EA6F02"/>
    <w:rsid w:val="00EA7184"/>
    <w:rsid w:val="00EA79E8"/>
    <w:rsid w:val="00EA7D3D"/>
    <w:rsid w:val="00EB03F9"/>
    <w:rsid w:val="00EB0C64"/>
    <w:rsid w:val="00EB1BFD"/>
    <w:rsid w:val="00EB24E2"/>
    <w:rsid w:val="00EB2A10"/>
    <w:rsid w:val="00EB4321"/>
    <w:rsid w:val="00EB4DAC"/>
    <w:rsid w:val="00EB4FFA"/>
    <w:rsid w:val="00EB514C"/>
    <w:rsid w:val="00EB531A"/>
    <w:rsid w:val="00EB54FD"/>
    <w:rsid w:val="00EB674B"/>
    <w:rsid w:val="00EB6CFC"/>
    <w:rsid w:val="00EB6FC6"/>
    <w:rsid w:val="00EB7E6A"/>
    <w:rsid w:val="00EB7FAA"/>
    <w:rsid w:val="00EC0910"/>
    <w:rsid w:val="00EC0DED"/>
    <w:rsid w:val="00EC16BD"/>
    <w:rsid w:val="00EC22F9"/>
    <w:rsid w:val="00EC2B6C"/>
    <w:rsid w:val="00EC3BBD"/>
    <w:rsid w:val="00EC3CE8"/>
    <w:rsid w:val="00EC4470"/>
    <w:rsid w:val="00EC4B89"/>
    <w:rsid w:val="00EC5885"/>
    <w:rsid w:val="00EC5EA2"/>
    <w:rsid w:val="00EC6013"/>
    <w:rsid w:val="00EC69FE"/>
    <w:rsid w:val="00ED0005"/>
    <w:rsid w:val="00ED04E1"/>
    <w:rsid w:val="00ED0C72"/>
    <w:rsid w:val="00ED0EFB"/>
    <w:rsid w:val="00ED0FA0"/>
    <w:rsid w:val="00ED2832"/>
    <w:rsid w:val="00ED305F"/>
    <w:rsid w:val="00ED394A"/>
    <w:rsid w:val="00ED4244"/>
    <w:rsid w:val="00ED5334"/>
    <w:rsid w:val="00ED5511"/>
    <w:rsid w:val="00ED58A8"/>
    <w:rsid w:val="00ED5BE9"/>
    <w:rsid w:val="00ED5C43"/>
    <w:rsid w:val="00ED6D67"/>
    <w:rsid w:val="00ED74FD"/>
    <w:rsid w:val="00ED7B66"/>
    <w:rsid w:val="00EE0D1F"/>
    <w:rsid w:val="00EE1AA3"/>
    <w:rsid w:val="00EE223D"/>
    <w:rsid w:val="00EE22A0"/>
    <w:rsid w:val="00EE27D4"/>
    <w:rsid w:val="00EE2B28"/>
    <w:rsid w:val="00EE301E"/>
    <w:rsid w:val="00EE3596"/>
    <w:rsid w:val="00EE4511"/>
    <w:rsid w:val="00EE46D9"/>
    <w:rsid w:val="00EE4746"/>
    <w:rsid w:val="00EE4F35"/>
    <w:rsid w:val="00EE4F6F"/>
    <w:rsid w:val="00EE4F85"/>
    <w:rsid w:val="00EE5FFA"/>
    <w:rsid w:val="00EE78B6"/>
    <w:rsid w:val="00EE7CC5"/>
    <w:rsid w:val="00EF00CD"/>
    <w:rsid w:val="00EF15F2"/>
    <w:rsid w:val="00EF1EF4"/>
    <w:rsid w:val="00EF24B7"/>
    <w:rsid w:val="00EF3345"/>
    <w:rsid w:val="00EF3A8D"/>
    <w:rsid w:val="00EF3C89"/>
    <w:rsid w:val="00EF3DCB"/>
    <w:rsid w:val="00EF4A7F"/>
    <w:rsid w:val="00EF4ACC"/>
    <w:rsid w:val="00EF5014"/>
    <w:rsid w:val="00EF5828"/>
    <w:rsid w:val="00EF6762"/>
    <w:rsid w:val="00EF67CE"/>
    <w:rsid w:val="00EF6ECF"/>
    <w:rsid w:val="00EF7525"/>
    <w:rsid w:val="00EF7C9B"/>
    <w:rsid w:val="00F00FEC"/>
    <w:rsid w:val="00F0119A"/>
    <w:rsid w:val="00F01210"/>
    <w:rsid w:val="00F01B1E"/>
    <w:rsid w:val="00F01C75"/>
    <w:rsid w:val="00F0261A"/>
    <w:rsid w:val="00F03555"/>
    <w:rsid w:val="00F0370D"/>
    <w:rsid w:val="00F03A88"/>
    <w:rsid w:val="00F04644"/>
    <w:rsid w:val="00F052FD"/>
    <w:rsid w:val="00F05B3E"/>
    <w:rsid w:val="00F05CFF"/>
    <w:rsid w:val="00F05ED2"/>
    <w:rsid w:val="00F06380"/>
    <w:rsid w:val="00F063B1"/>
    <w:rsid w:val="00F063E1"/>
    <w:rsid w:val="00F06993"/>
    <w:rsid w:val="00F06FD9"/>
    <w:rsid w:val="00F071A5"/>
    <w:rsid w:val="00F0798D"/>
    <w:rsid w:val="00F11276"/>
    <w:rsid w:val="00F1153C"/>
    <w:rsid w:val="00F120B1"/>
    <w:rsid w:val="00F12426"/>
    <w:rsid w:val="00F12696"/>
    <w:rsid w:val="00F12996"/>
    <w:rsid w:val="00F129CE"/>
    <w:rsid w:val="00F129E7"/>
    <w:rsid w:val="00F130B0"/>
    <w:rsid w:val="00F13558"/>
    <w:rsid w:val="00F137FC"/>
    <w:rsid w:val="00F14234"/>
    <w:rsid w:val="00F14B53"/>
    <w:rsid w:val="00F14BF3"/>
    <w:rsid w:val="00F1537E"/>
    <w:rsid w:val="00F165DC"/>
    <w:rsid w:val="00F166AD"/>
    <w:rsid w:val="00F16C4F"/>
    <w:rsid w:val="00F16CB2"/>
    <w:rsid w:val="00F16EA4"/>
    <w:rsid w:val="00F1717D"/>
    <w:rsid w:val="00F17555"/>
    <w:rsid w:val="00F17647"/>
    <w:rsid w:val="00F1789F"/>
    <w:rsid w:val="00F20A31"/>
    <w:rsid w:val="00F20E11"/>
    <w:rsid w:val="00F21E8D"/>
    <w:rsid w:val="00F224BA"/>
    <w:rsid w:val="00F22807"/>
    <w:rsid w:val="00F22A48"/>
    <w:rsid w:val="00F22B8D"/>
    <w:rsid w:val="00F235DB"/>
    <w:rsid w:val="00F23731"/>
    <w:rsid w:val="00F23758"/>
    <w:rsid w:val="00F23BD8"/>
    <w:rsid w:val="00F23D87"/>
    <w:rsid w:val="00F23E47"/>
    <w:rsid w:val="00F2437C"/>
    <w:rsid w:val="00F24C1E"/>
    <w:rsid w:val="00F24D90"/>
    <w:rsid w:val="00F25736"/>
    <w:rsid w:val="00F26013"/>
    <w:rsid w:val="00F267D4"/>
    <w:rsid w:val="00F3005D"/>
    <w:rsid w:val="00F307A1"/>
    <w:rsid w:val="00F3244E"/>
    <w:rsid w:val="00F32FB7"/>
    <w:rsid w:val="00F33292"/>
    <w:rsid w:val="00F333EA"/>
    <w:rsid w:val="00F33EB4"/>
    <w:rsid w:val="00F33F5D"/>
    <w:rsid w:val="00F342C4"/>
    <w:rsid w:val="00F34CBD"/>
    <w:rsid w:val="00F34DFB"/>
    <w:rsid w:val="00F36DAA"/>
    <w:rsid w:val="00F36F93"/>
    <w:rsid w:val="00F370A5"/>
    <w:rsid w:val="00F37496"/>
    <w:rsid w:val="00F37978"/>
    <w:rsid w:val="00F40043"/>
    <w:rsid w:val="00F40C0A"/>
    <w:rsid w:val="00F40E79"/>
    <w:rsid w:val="00F41A4F"/>
    <w:rsid w:val="00F41EDF"/>
    <w:rsid w:val="00F428A7"/>
    <w:rsid w:val="00F43A42"/>
    <w:rsid w:val="00F44966"/>
    <w:rsid w:val="00F45885"/>
    <w:rsid w:val="00F45AE8"/>
    <w:rsid w:val="00F45E0B"/>
    <w:rsid w:val="00F46452"/>
    <w:rsid w:val="00F466E2"/>
    <w:rsid w:val="00F46A09"/>
    <w:rsid w:val="00F475C5"/>
    <w:rsid w:val="00F5004F"/>
    <w:rsid w:val="00F5038F"/>
    <w:rsid w:val="00F51297"/>
    <w:rsid w:val="00F513C9"/>
    <w:rsid w:val="00F519D3"/>
    <w:rsid w:val="00F52749"/>
    <w:rsid w:val="00F52FEF"/>
    <w:rsid w:val="00F53880"/>
    <w:rsid w:val="00F549F8"/>
    <w:rsid w:val="00F5591B"/>
    <w:rsid w:val="00F55B9E"/>
    <w:rsid w:val="00F57DBD"/>
    <w:rsid w:val="00F57EE9"/>
    <w:rsid w:val="00F6038F"/>
    <w:rsid w:val="00F60693"/>
    <w:rsid w:val="00F60CB5"/>
    <w:rsid w:val="00F60F1B"/>
    <w:rsid w:val="00F61CDD"/>
    <w:rsid w:val="00F6217C"/>
    <w:rsid w:val="00F62AF3"/>
    <w:rsid w:val="00F62C57"/>
    <w:rsid w:val="00F63203"/>
    <w:rsid w:val="00F63474"/>
    <w:rsid w:val="00F63722"/>
    <w:rsid w:val="00F6440B"/>
    <w:rsid w:val="00F64AA2"/>
    <w:rsid w:val="00F65111"/>
    <w:rsid w:val="00F670E3"/>
    <w:rsid w:val="00F6747E"/>
    <w:rsid w:val="00F67B13"/>
    <w:rsid w:val="00F67C89"/>
    <w:rsid w:val="00F67E15"/>
    <w:rsid w:val="00F70235"/>
    <w:rsid w:val="00F70DD4"/>
    <w:rsid w:val="00F70DDD"/>
    <w:rsid w:val="00F70E97"/>
    <w:rsid w:val="00F71238"/>
    <w:rsid w:val="00F71366"/>
    <w:rsid w:val="00F7181D"/>
    <w:rsid w:val="00F729A7"/>
    <w:rsid w:val="00F737F5"/>
    <w:rsid w:val="00F74288"/>
    <w:rsid w:val="00F742EB"/>
    <w:rsid w:val="00F7466D"/>
    <w:rsid w:val="00F74C88"/>
    <w:rsid w:val="00F75DB5"/>
    <w:rsid w:val="00F76025"/>
    <w:rsid w:val="00F763B1"/>
    <w:rsid w:val="00F80529"/>
    <w:rsid w:val="00F81735"/>
    <w:rsid w:val="00F8184F"/>
    <w:rsid w:val="00F81AD1"/>
    <w:rsid w:val="00F82230"/>
    <w:rsid w:val="00F8347A"/>
    <w:rsid w:val="00F83547"/>
    <w:rsid w:val="00F8377F"/>
    <w:rsid w:val="00F83DFE"/>
    <w:rsid w:val="00F841CF"/>
    <w:rsid w:val="00F8468F"/>
    <w:rsid w:val="00F851AB"/>
    <w:rsid w:val="00F852F2"/>
    <w:rsid w:val="00F85630"/>
    <w:rsid w:val="00F856D8"/>
    <w:rsid w:val="00F86849"/>
    <w:rsid w:val="00F87B75"/>
    <w:rsid w:val="00F90DDA"/>
    <w:rsid w:val="00F91441"/>
    <w:rsid w:val="00F91A1E"/>
    <w:rsid w:val="00F92A09"/>
    <w:rsid w:val="00F92DF7"/>
    <w:rsid w:val="00F9329A"/>
    <w:rsid w:val="00F93D61"/>
    <w:rsid w:val="00F9458B"/>
    <w:rsid w:val="00F9533F"/>
    <w:rsid w:val="00F96054"/>
    <w:rsid w:val="00F962C4"/>
    <w:rsid w:val="00F96B81"/>
    <w:rsid w:val="00F96C98"/>
    <w:rsid w:val="00F974B2"/>
    <w:rsid w:val="00FA0CBE"/>
    <w:rsid w:val="00FA14E4"/>
    <w:rsid w:val="00FA154B"/>
    <w:rsid w:val="00FA176F"/>
    <w:rsid w:val="00FA1CFC"/>
    <w:rsid w:val="00FA2945"/>
    <w:rsid w:val="00FA2E75"/>
    <w:rsid w:val="00FA2F4E"/>
    <w:rsid w:val="00FA3F6E"/>
    <w:rsid w:val="00FA7714"/>
    <w:rsid w:val="00FA79F0"/>
    <w:rsid w:val="00FB0A89"/>
    <w:rsid w:val="00FB0E0B"/>
    <w:rsid w:val="00FB0F27"/>
    <w:rsid w:val="00FB113C"/>
    <w:rsid w:val="00FB199F"/>
    <w:rsid w:val="00FB2268"/>
    <w:rsid w:val="00FB314D"/>
    <w:rsid w:val="00FB3BCF"/>
    <w:rsid w:val="00FB433F"/>
    <w:rsid w:val="00FB4369"/>
    <w:rsid w:val="00FB50D4"/>
    <w:rsid w:val="00FB54D7"/>
    <w:rsid w:val="00FB574D"/>
    <w:rsid w:val="00FB598F"/>
    <w:rsid w:val="00FB5B1A"/>
    <w:rsid w:val="00FB5B6C"/>
    <w:rsid w:val="00FB5F2E"/>
    <w:rsid w:val="00FB5F9E"/>
    <w:rsid w:val="00FB5FB7"/>
    <w:rsid w:val="00FB60FF"/>
    <w:rsid w:val="00FB6287"/>
    <w:rsid w:val="00FB672A"/>
    <w:rsid w:val="00FB6749"/>
    <w:rsid w:val="00FB6A78"/>
    <w:rsid w:val="00FB7D1D"/>
    <w:rsid w:val="00FC00E2"/>
    <w:rsid w:val="00FC0FC0"/>
    <w:rsid w:val="00FC1C16"/>
    <w:rsid w:val="00FC241F"/>
    <w:rsid w:val="00FC26AC"/>
    <w:rsid w:val="00FC2720"/>
    <w:rsid w:val="00FC2DA8"/>
    <w:rsid w:val="00FC2DCB"/>
    <w:rsid w:val="00FC32C1"/>
    <w:rsid w:val="00FC3831"/>
    <w:rsid w:val="00FC3AFC"/>
    <w:rsid w:val="00FC3C72"/>
    <w:rsid w:val="00FC3E83"/>
    <w:rsid w:val="00FC4F3F"/>
    <w:rsid w:val="00FC5510"/>
    <w:rsid w:val="00FC5EC1"/>
    <w:rsid w:val="00FC5F58"/>
    <w:rsid w:val="00FC6B25"/>
    <w:rsid w:val="00FC7140"/>
    <w:rsid w:val="00FC7794"/>
    <w:rsid w:val="00FC77B8"/>
    <w:rsid w:val="00FC7E4A"/>
    <w:rsid w:val="00FD0107"/>
    <w:rsid w:val="00FD090D"/>
    <w:rsid w:val="00FD180A"/>
    <w:rsid w:val="00FD2337"/>
    <w:rsid w:val="00FD2562"/>
    <w:rsid w:val="00FD3827"/>
    <w:rsid w:val="00FD38D9"/>
    <w:rsid w:val="00FD3D9C"/>
    <w:rsid w:val="00FD42FF"/>
    <w:rsid w:val="00FD4F4A"/>
    <w:rsid w:val="00FD4FE7"/>
    <w:rsid w:val="00FD509A"/>
    <w:rsid w:val="00FD55C9"/>
    <w:rsid w:val="00FD622D"/>
    <w:rsid w:val="00FD6232"/>
    <w:rsid w:val="00FD6826"/>
    <w:rsid w:val="00FE020D"/>
    <w:rsid w:val="00FE0339"/>
    <w:rsid w:val="00FE0A68"/>
    <w:rsid w:val="00FE158F"/>
    <w:rsid w:val="00FE1F63"/>
    <w:rsid w:val="00FE2057"/>
    <w:rsid w:val="00FE241E"/>
    <w:rsid w:val="00FE33DC"/>
    <w:rsid w:val="00FE3AC0"/>
    <w:rsid w:val="00FE3DE7"/>
    <w:rsid w:val="00FE4677"/>
    <w:rsid w:val="00FE4A9E"/>
    <w:rsid w:val="00FE4D96"/>
    <w:rsid w:val="00FE5181"/>
    <w:rsid w:val="00FE5C49"/>
    <w:rsid w:val="00FE69DC"/>
    <w:rsid w:val="00FE7084"/>
    <w:rsid w:val="00FE7C0C"/>
    <w:rsid w:val="00FE7C17"/>
    <w:rsid w:val="00FE7E8A"/>
    <w:rsid w:val="00FF0150"/>
    <w:rsid w:val="00FF0EE7"/>
    <w:rsid w:val="00FF2240"/>
    <w:rsid w:val="00FF2427"/>
    <w:rsid w:val="00FF2D62"/>
    <w:rsid w:val="00FF385A"/>
    <w:rsid w:val="00FF4F61"/>
    <w:rsid w:val="00FF6469"/>
    <w:rsid w:val="00FF6A23"/>
    <w:rsid w:val="00FF6DEB"/>
    <w:rsid w:val="5C9E3F0C"/>
    <w:rsid w:val="6DD0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C9CFEA3"/>
  <w15:docId w15:val="{437C644E-912C-4A84-8AC3-286B709C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toa heading" w:semiHidden="1" w:unhideWhenUsed="1"/>
    <w:lsdException w:name="List" w:semiHidden="1" w:unhideWhenUsed="1"/>
    <w:lsdException w:name="List Bullet" w:uiPriority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 w:qFormat="1"/>
    <w:lsdException w:name="Body Text 3" w:semiHidden="1" w:uiPriority="99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15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7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27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BC4FB4"/>
    <w:pPr>
      <w:keepNext/>
      <w:keepLines/>
      <w:widowControl w:val="0"/>
      <w:tabs>
        <w:tab w:val="num" w:pos="1134"/>
      </w:tabs>
      <w:spacing w:before="240" w:after="120"/>
      <w:ind w:left="1134" w:hanging="1134"/>
      <w:outlineLvl w:val="0"/>
    </w:pPr>
    <w:rPr>
      <w:rFonts w:asciiTheme="majorHAnsi" w:eastAsia="Times New Roman" w:hAnsiTheme="majorHAnsi" w:cs="Arial"/>
      <w:bCs/>
      <w:caps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BC4FB4"/>
    <w:pPr>
      <w:keepNext/>
      <w:keepLines/>
      <w:tabs>
        <w:tab w:val="num" w:pos="1134"/>
      </w:tabs>
      <w:spacing w:before="120" w:after="120"/>
      <w:outlineLvl w:val="1"/>
    </w:pPr>
    <w:rPr>
      <w:rFonts w:asciiTheme="majorHAnsi" w:eastAsia="Times New Roman" w:hAnsiTheme="majorHAnsi" w:cs="Arial"/>
      <w:bCs/>
      <w:iCs/>
      <w:color w:val="92D050"/>
      <w:sz w:val="28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BC4FB4"/>
    <w:pPr>
      <w:keepNext/>
      <w:keepLines/>
      <w:tabs>
        <w:tab w:val="num" w:pos="1134"/>
      </w:tabs>
      <w:spacing w:before="240" w:after="120"/>
      <w:outlineLvl w:val="2"/>
    </w:pPr>
    <w:rPr>
      <w:rFonts w:asciiTheme="majorHAnsi" w:eastAsia="Times New Roman" w:hAnsiTheme="majorHAnsi" w:cs="Times New Roman"/>
      <w:bCs/>
      <w:color w:val="92D050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BC4FB4"/>
    <w:pPr>
      <w:keepNext/>
      <w:keepLines/>
      <w:spacing w:before="120" w:after="120"/>
      <w:outlineLvl w:val="3"/>
    </w:pPr>
    <w:rPr>
      <w:rFonts w:asciiTheme="majorHAnsi" w:eastAsia="Times New Roman" w:hAnsiTheme="majorHAnsi" w:cs="Times New Roman"/>
      <w:bCs/>
      <w:color w:val="9BBB59" w:themeColor="accent3"/>
      <w:sz w:val="24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BC4FB4"/>
    <w:pPr>
      <w:keepNext/>
      <w:keepLines/>
      <w:spacing w:before="120" w:after="120"/>
      <w:outlineLvl w:val="4"/>
    </w:pPr>
    <w:rPr>
      <w:rFonts w:asciiTheme="majorHAnsi" w:eastAsia="Times New Roman" w:hAnsiTheme="majorHAnsi" w:cs="Times New Roman"/>
      <w:bCs/>
      <w:iCs/>
      <w:color w:val="9BBB59" w:themeColor="accent3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BC4FB4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1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1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1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BC4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C4FB4"/>
    <w:rPr>
      <w:rFonts w:ascii="Tahoma" w:eastAsiaTheme="minorHAnsi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qFormat/>
    <w:rsid w:val="0040571B"/>
    <w:pPr>
      <w:spacing w:before="120" w:after="120" w:line="264" w:lineRule="auto"/>
    </w:pPr>
    <w:rPr>
      <w:rFonts w:ascii="Gotham Book" w:eastAsia="Times New Roman" w:hAnsi="Gotham Book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40571B"/>
    <w:rPr>
      <w:rFonts w:ascii="Gotham Book" w:hAnsi="Gotham Book"/>
      <w:sz w:val="22"/>
      <w:szCs w:val="24"/>
    </w:rPr>
  </w:style>
  <w:style w:type="character" w:customStyle="1" w:styleId="Heading5Char">
    <w:name w:val="Heading 5 Char"/>
    <w:basedOn w:val="DefaultParagraphFont"/>
    <w:link w:val="Heading5"/>
    <w:rsid w:val="00BC4FB4"/>
    <w:rPr>
      <w:rFonts w:asciiTheme="majorHAnsi" w:hAnsiTheme="majorHAnsi"/>
      <w:bCs/>
      <w:iCs/>
      <w:color w:val="9BBB59" w:themeColor="accent3"/>
      <w:sz w:val="22"/>
      <w:szCs w:val="26"/>
    </w:rPr>
  </w:style>
  <w:style w:type="character" w:customStyle="1" w:styleId="Heading2Char">
    <w:name w:val="Heading 2 Char"/>
    <w:basedOn w:val="DefaultParagraphFont"/>
    <w:link w:val="Heading2"/>
    <w:rsid w:val="00BC4FB4"/>
    <w:rPr>
      <w:rFonts w:asciiTheme="majorHAnsi" w:hAnsiTheme="majorHAnsi" w:cs="Arial"/>
      <w:bCs/>
      <w:iCs/>
      <w:color w:val="92D050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C4FB4"/>
    <w:rPr>
      <w:rFonts w:asciiTheme="majorHAnsi" w:hAnsiTheme="majorHAnsi"/>
      <w:bCs/>
      <w:color w:val="92D05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BC4FB4"/>
    <w:rPr>
      <w:rFonts w:asciiTheme="majorHAnsi" w:hAnsiTheme="majorHAnsi"/>
      <w:bCs/>
      <w:color w:val="9BBB59" w:themeColor="accent3"/>
      <w:sz w:val="24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C4FB4"/>
    <w:rPr>
      <w:rFonts w:asciiTheme="majorHAnsi" w:hAnsiTheme="majorHAnsi" w:cs="Arial"/>
      <w:bCs/>
      <w:caps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BC4FB4"/>
    <w:pPr>
      <w:tabs>
        <w:tab w:val="left" w:pos="1134"/>
      </w:tabs>
      <w:spacing w:before="240" w:after="120"/>
      <w:ind w:left="1134" w:hanging="1134"/>
    </w:pPr>
    <w:rPr>
      <w:b/>
    </w:rPr>
  </w:style>
  <w:style w:type="character" w:styleId="CommentReference">
    <w:name w:val="annotation reference"/>
    <w:basedOn w:val="DefaultParagraphFont"/>
    <w:rsid w:val="00E3519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51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35198"/>
    <w:rPr>
      <w:rFonts w:asciiTheme="minorHAnsi" w:eastAsiaTheme="minorEastAsia" w:hAnsiTheme="minorHAnsi" w:cstheme="minorBid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35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5198"/>
    <w:rPr>
      <w:rFonts w:asciiTheme="minorHAnsi" w:eastAsiaTheme="minorEastAsia" w:hAnsiTheme="minorHAnsi" w:cstheme="minorBidi"/>
      <w:b/>
      <w:bCs/>
      <w:lang w:val="en-US" w:eastAsia="en-US"/>
    </w:rPr>
  </w:style>
  <w:style w:type="table" w:styleId="DarkList-Accent6">
    <w:name w:val="Dark List Accent 6"/>
    <w:basedOn w:val="TableNormal"/>
    <w:uiPriority w:val="70"/>
    <w:rsid w:val="00E35198"/>
    <w:rPr>
      <w:rFonts w:asciiTheme="minorHAnsi" w:eastAsiaTheme="minorEastAsia" w:hAnsiTheme="minorHAnsi" w:cstheme="minorBidi"/>
      <w:color w:val="FFFFFF" w:themeColor="background1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Footer">
    <w:name w:val="footer"/>
    <w:basedOn w:val="Normal"/>
    <w:link w:val="FooterChar"/>
    <w:uiPriority w:val="99"/>
    <w:unhideWhenUsed/>
    <w:rsid w:val="00BC4FB4"/>
    <w:pPr>
      <w:pBdr>
        <w:top w:val="single" w:sz="4" w:space="6" w:color="4F81BD" w:themeColor="accent1"/>
      </w:pBdr>
      <w:tabs>
        <w:tab w:val="right" w:pos="9639"/>
      </w:tabs>
    </w:pPr>
    <w:rPr>
      <w:caps/>
      <w:noProof/>
      <w:sz w:val="20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C4FB4"/>
    <w:rPr>
      <w:rFonts w:asciiTheme="minorHAnsi" w:eastAsiaTheme="minorHAnsi" w:hAnsiTheme="minorHAnsi" w:cstheme="minorBidi"/>
      <w:caps/>
      <w:noProof/>
      <w:szCs w:val="22"/>
    </w:rPr>
  </w:style>
  <w:style w:type="character" w:styleId="FootnoteReference">
    <w:name w:val="footnote reference"/>
    <w:basedOn w:val="DefaultParagraphFont"/>
    <w:rsid w:val="00BC4FB4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rsid w:val="00BC4FB4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FB4"/>
    <w:rPr>
      <w:rFonts w:asciiTheme="minorHAnsi" w:eastAsiaTheme="minorHAnsi" w:hAnsiTheme="minorHAnsi" w:cstheme="minorBidi"/>
      <w:sz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C4FB4"/>
    <w:pPr>
      <w:spacing w:before="420"/>
      <w:ind w:right="-1"/>
    </w:pPr>
    <w:rPr>
      <w:caps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C4FB4"/>
    <w:rPr>
      <w:rFonts w:asciiTheme="minorHAnsi" w:eastAsiaTheme="minorHAnsi" w:hAnsiTheme="minorHAnsi" w:cstheme="minorBidi"/>
      <w:caps/>
      <w:szCs w:val="22"/>
      <w:lang w:eastAsia="en-US"/>
    </w:rPr>
  </w:style>
  <w:style w:type="character" w:styleId="HTMLCite">
    <w:name w:val="HTML Cite"/>
    <w:basedOn w:val="DefaultParagraphFont"/>
    <w:uiPriority w:val="99"/>
    <w:rsid w:val="00E35198"/>
    <w:rPr>
      <w:i/>
      <w:iCs/>
    </w:rPr>
  </w:style>
  <w:style w:type="character" w:styleId="Hyperlink">
    <w:name w:val="Hyperlink"/>
    <w:basedOn w:val="DefaultParagraphFont"/>
    <w:uiPriority w:val="99"/>
    <w:rsid w:val="00BC4FB4"/>
    <w:rPr>
      <w:color w:val="4F81BD" w:themeColor="accent1"/>
      <w:u w:val="single"/>
    </w:rPr>
  </w:style>
  <w:style w:type="table" w:styleId="LightGrid-Accent6">
    <w:name w:val="Light Grid Accent 6"/>
    <w:basedOn w:val="TableNormal"/>
    <w:uiPriority w:val="62"/>
    <w:rsid w:val="00E35198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-Accent6">
    <w:name w:val="Light List Accent 6"/>
    <w:basedOn w:val="TableNormal"/>
    <w:uiPriority w:val="61"/>
    <w:rsid w:val="00E35198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2">
    <w:name w:val="Light Shading Accent 2"/>
    <w:basedOn w:val="TableNormal"/>
    <w:uiPriority w:val="60"/>
    <w:rsid w:val="00E35198"/>
    <w:rPr>
      <w:rFonts w:asciiTheme="minorHAnsi" w:eastAsiaTheme="minorEastAsia" w:hAnsiTheme="minorHAnsi" w:cstheme="minorBidi"/>
      <w:color w:val="943634" w:themeColor="accent2" w:themeShade="BF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ListBullet0"/>
    <w:uiPriority w:val="34"/>
    <w:qFormat/>
    <w:rsid w:val="00BC4FB4"/>
    <w:pPr>
      <w:numPr>
        <w:numId w:val="19"/>
      </w:numPr>
    </w:pPr>
  </w:style>
  <w:style w:type="table" w:styleId="MediumShading2-Accent6">
    <w:name w:val="Medium Shading 2 Accent 6"/>
    <w:basedOn w:val="TableNormal"/>
    <w:uiPriority w:val="64"/>
    <w:rsid w:val="00E35198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PageNumber">
    <w:name w:val="page number"/>
    <w:basedOn w:val="DefaultParagraphFont"/>
    <w:uiPriority w:val="99"/>
    <w:unhideWhenUsed/>
    <w:rsid w:val="00E35198"/>
  </w:style>
  <w:style w:type="character" w:styleId="Strong">
    <w:name w:val="Strong"/>
    <w:basedOn w:val="DefaultParagraphFont"/>
    <w:uiPriority w:val="22"/>
    <w:qFormat/>
    <w:rsid w:val="00E35198"/>
    <w:rPr>
      <w:b/>
      <w:bCs/>
    </w:rPr>
  </w:style>
  <w:style w:type="table" w:styleId="TableGrid">
    <w:name w:val="Table Grid"/>
    <w:basedOn w:val="TableNormal"/>
    <w:uiPriority w:val="39"/>
    <w:rsid w:val="00BC4FB4"/>
    <w:pPr>
      <w:spacing w:before="8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BodyText"/>
    <w:link w:val="TitleChar"/>
    <w:uiPriority w:val="9"/>
    <w:rsid w:val="00BC4FB4"/>
    <w:pPr>
      <w:spacing w:before="360" w:after="360"/>
    </w:pPr>
    <w:rPr>
      <w:rFonts w:asciiTheme="majorHAnsi" w:eastAsiaTheme="majorEastAsia" w:hAnsiTheme="majorHAnsi" w:cstheme="majorBidi"/>
      <w:caps/>
      <w:color w:val="FFFFFF" w:themeColor="background1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BC4FB4"/>
    <w:rPr>
      <w:rFonts w:asciiTheme="majorHAnsi" w:eastAsiaTheme="majorEastAsia" w:hAnsiTheme="majorHAnsi" w:cstheme="majorBidi"/>
      <w:caps/>
      <w:color w:val="FFFFFF" w:themeColor="background1"/>
      <w:sz w:val="40"/>
      <w:szCs w:val="52"/>
      <w:lang w:eastAsia="en-US"/>
    </w:rPr>
  </w:style>
  <w:style w:type="paragraph" w:styleId="TOC1">
    <w:name w:val="toc 1"/>
    <w:basedOn w:val="Normal"/>
    <w:next w:val="Normal"/>
    <w:uiPriority w:val="39"/>
    <w:rsid w:val="00BC4FB4"/>
    <w:pPr>
      <w:keepNext/>
      <w:tabs>
        <w:tab w:val="right" w:leader="dot" w:pos="9639"/>
      </w:tabs>
      <w:spacing w:before="120" w:after="60"/>
      <w:ind w:right="567"/>
    </w:pPr>
    <w:rPr>
      <w:b/>
    </w:rPr>
  </w:style>
  <w:style w:type="paragraph" w:styleId="TOC2">
    <w:name w:val="toc 2"/>
    <w:basedOn w:val="Normal"/>
    <w:next w:val="Normal"/>
    <w:uiPriority w:val="39"/>
    <w:rsid w:val="00BC4FB4"/>
    <w:pPr>
      <w:tabs>
        <w:tab w:val="right" w:leader="dot" w:pos="9639"/>
      </w:tabs>
      <w:spacing w:before="20" w:after="20"/>
      <w:ind w:right="567"/>
    </w:pPr>
  </w:style>
  <w:style w:type="paragraph" w:styleId="TOC3">
    <w:name w:val="toc 3"/>
    <w:basedOn w:val="Normal"/>
    <w:next w:val="Normal"/>
    <w:uiPriority w:val="39"/>
    <w:rsid w:val="00BC4FB4"/>
    <w:pPr>
      <w:tabs>
        <w:tab w:val="right" w:pos="9639"/>
      </w:tabs>
      <w:spacing w:after="60"/>
      <w:ind w:right="567"/>
    </w:pPr>
    <w:rPr>
      <w:sz w:val="18"/>
    </w:rPr>
  </w:style>
  <w:style w:type="paragraph" w:styleId="TOCHeading">
    <w:name w:val="TOC Heading"/>
    <w:basedOn w:val="Heading1"/>
    <w:next w:val="Normal"/>
    <w:uiPriority w:val="39"/>
    <w:rsid w:val="00BC4FB4"/>
  </w:style>
  <w:style w:type="paragraph" w:customStyle="1" w:styleId="TOCTitle">
    <w:name w:val="TOC Title"/>
    <w:basedOn w:val="Normal"/>
    <w:link w:val="TOCTitleChar"/>
    <w:qFormat/>
    <w:rsid w:val="00BC4FB4"/>
    <w:pPr>
      <w:spacing w:before="360"/>
    </w:pPr>
    <w:rPr>
      <w:rFonts w:ascii="Klavika Basic Light" w:eastAsiaTheme="minorEastAsia" w:hAnsi="Klavika Basic Light"/>
      <w:caps/>
      <w:noProof/>
      <w:color w:val="413642"/>
      <w:sz w:val="56"/>
      <w:szCs w:val="56"/>
      <w:lang w:val="en-US"/>
    </w:rPr>
  </w:style>
  <w:style w:type="character" w:customStyle="1" w:styleId="TOCTitleChar">
    <w:name w:val="TOC Title Char"/>
    <w:basedOn w:val="DefaultParagraphFont"/>
    <w:link w:val="TOCTitle"/>
    <w:rsid w:val="00BC4FB4"/>
    <w:rPr>
      <w:rFonts w:ascii="Klavika Basic Light" w:eastAsiaTheme="minorEastAsia" w:hAnsi="Klavika Basic Light" w:cstheme="minorBidi"/>
      <w:caps w:val="0"/>
      <w:noProof/>
      <w:color w:val="413642"/>
      <w:sz w:val="56"/>
      <w:szCs w:val="5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C4FB4"/>
    <w:rPr>
      <w:rFonts w:asciiTheme="minorHAnsi" w:hAnsiTheme="minorHAnsi"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19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198"/>
    <w:rPr>
      <w:rFonts w:asciiTheme="majorHAnsi" w:eastAsiaTheme="majorEastAsia" w:hAnsiTheme="majorHAnsi" w:cstheme="majorBidi"/>
      <w:color w:val="404040" w:themeColor="text1" w:themeTint="BF"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198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en-US"/>
    </w:rPr>
  </w:style>
  <w:style w:type="paragraph" w:customStyle="1" w:styleId="Default">
    <w:name w:val="Default"/>
    <w:rsid w:val="006E04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ppendixHeading1">
    <w:name w:val="Appendix Heading 1"/>
    <w:basedOn w:val="Heading2"/>
    <w:next w:val="BodyText"/>
    <w:uiPriority w:val="14"/>
    <w:qFormat/>
    <w:rsid w:val="00BC4FB4"/>
    <w:pPr>
      <w:tabs>
        <w:tab w:val="left" w:pos="851"/>
      </w:tabs>
    </w:pPr>
    <w:rPr>
      <w:iCs w:val="0"/>
    </w:rPr>
  </w:style>
  <w:style w:type="paragraph" w:customStyle="1" w:styleId="AppendixHeading2">
    <w:name w:val="Appendix Heading 2"/>
    <w:basedOn w:val="Heading3"/>
    <w:next w:val="BodyText"/>
    <w:uiPriority w:val="14"/>
    <w:qFormat/>
    <w:rsid w:val="00BC4FB4"/>
    <w:pPr>
      <w:tabs>
        <w:tab w:val="left" w:pos="851"/>
      </w:tabs>
    </w:pPr>
  </w:style>
  <w:style w:type="paragraph" w:customStyle="1" w:styleId="AppendixTitle">
    <w:name w:val="Appendix Title"/>
    <w:basedOn w:val="Heading1"/>
    <w:next w:val="BodyText"/>
    <w:uiPriority w:val="13"/>
    <w:qFormat/>
    <w:rsid w:val="00BC4FB4"/>
    <w:pPr>
      <w:numPr>
        <w:numId w:val="3"/>
      </w:numPr>
      <w:spacing w:before="4000"/>
    </w:pPr>
    <w:rPr>
      <w:rFonts w:cs="Times New Roman"/>
      <w:sz w:val="56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BC4FB4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C4FB4"/>
    <w:rPr>
      <w:rFonts w:asciiTheme="minorHAnsi" w:hAnsiTheme="minorHAnsi"/>
      <w:sz w:val="22"/>
      <w:szCs w:val="24"/>
    </w:rPr>
  </w:style>
  <w:style w:type="paragraph" w:styleId="BodyText3">
    <w:name w:val="Body Text 3"/>
    <w:basedOn w:val="BodyText"/>
    <w:link w:val="BodyText3Char"/>
    <w:uiPriority w:val="99"/>
    <w:semiHidden/>
    <w:qFormat/>
    <w:rsid w:val="00BC4FB4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4FB4"/>
    <w:rPr>
      <w:rFonts w:asciiTheme="minorHAnsi" w:hAnsiTheme="minorHAnsi"/>
      <w:sz w:val="22"/>
      <w:szCs w:val="16"/>
    </w:rPr>
  </w:style>
  <w:style w:type="paragraph" w:customStyle="1" w:styleId="BodyText4">
    <w:name w:val="Body Text 4"/>
    <w:basedOn w:val="BodyText3"/>
    <w:uiPriority w:val="99"/>
    <w:semiHidden/>
    <w:qFormat/>
    <w:rsid w:val="00BC4FB4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BC4FB4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BC4FB4"/>
    <w:pPr>
      <w:numPr>
        <w:ilvl w:val="5"/>
      </w:numPr>
    </w:pPr>
  </w:style>
  <w:style w:type="paragraph" w:customStyle="1" w:styleId="BodyTextLeft">
    <w:name w:val="Body Text Left"/>
    <w:basedOn w:val="BodyText"/>
    <w:qFormat/>
    <w:rsid w:val="00BC4FB4"/>
    <w:rPr>
      <w:sz w:val="20"/>
    </w:rPr>
  </w:style>
  <w:style w:type="paragraph" w:customStyle="1" w:styleId="ChapterHeading">
    <w:name w:val="Chapter Heading"/>
    <w:basedOn w:val="Normal"/>
    <w:next w:val="Normal"/>
    <w:uiPriority w:val="11"/>
    <w:rsid w:val="00BC4FB4"/>
    <w:pPr>
      <w:pageBreakBefore/>
      <w:numPr>
        <w:numId w:val="5"/>
      </w:numPr>
      <w:spacing w:before="6400" w:after="240" w:line="300" w:lineRule="auto"/>
    </w:pPr>
    <w:rPr>
      <w:rFonts w:asciiTheme="majorHAnsi" w:eastAsia="Times New Roman" w:hAnsiTheme="majorHAnsi" w:cs="Arial"/>
      <w:bCs/>
      <w:color w:val="4F81BD" w:themeColor="accent1"/>
      <w:sz w:val="44"/>
      <w:szCs w:val="32"/>
      <w:lang w:eastAsia="en-AU"/>
    </w:rPr>
  </w:style>
  <w:style w:type="paragraph" w:customStyle="1" w:styleId="Chaptertext">
    <w:name w:val="Chapter text"/>
    <w:basedOn w:val="BodyText"/>
    <w:uiPriority w:val="11"/>
    <w:qFormat/>
    <w:rsid w:val="00BC4FB4"/>
    <w:rPr>
      <w:color w:val="F79646" w:themeColor="accent6"/>
    </w:rPr>
  </w:style>
  <w:style w:type="paragraph" w:styleId="Subtitle">
    <w:name w:val="Subtitle"/>
    <w:basedOn w:val="Normal"/>
    <w:next w:val="BodyText"/>
    <w:link w:val="SubtitleChar"/>
    <w:uiPriority w:val="10"/>
    <w:rsid w:val="00BC4FB4"/>
    <w:pPr>
      <w:numPr>
        <w:ilvl w:val="1"/>
      </w:numPr>
      <w:spacing w:before="240" w:after="840"/>
    </w:pPr>
    <w:rPr>
      <w:rFonts w:asciiTheme="majorHAnsi" w:eastAsiaTheme="majorEastAsia" w:hAnsiTheme="majorHAnsi" w:cstheme="majorBidi"/>
      <w:iCs/>
      <w:caps/>
      <w:color w:val="FFFFFF" w:themeColor="background1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BC4FB4"/>
    <w:rPr>
      <w:rFonts w:asciiTheme="majorHAnsi" w:eastAsiaTheme="majorEastAsia" w:hAnsiTheme="majorHAnsi" w:cstheme="majorBidi"/>
      <w:iCs/>
      <w:caps/>
      <w:color w:val="FFFFFF" w:themeColor="background1"/>
      <w:sz w:val="36"/>
      <w:szCs w:val="24"/>
      <w:lang w:eastAsia="en-US"/>
    </w:rPr>
  </w:style>
  <w:style w:type="paragraph" w:customStyle="1" w:styleId="CoverDetails">
    <w:name w:val="Cover Details"/>
    <w:basedOn w:val="Subtitle"/>
    <w:autoRedefine/>
    <w:uiPriority w:val="11"/>
    <w:rsid w:val="00BC4FB4"/>
    <w:pPr>
      <w:spacing w:after="240"/>
    </w:pPr>
    <w:rPr>
      <w:caps w:val="0"/>
      <w:color w:val="92D050"/>
      <w:sz w:val="32"/>
    </w:rPr>
  </w:style>
  <w:style w:type="paragraph" w:customStyle="1" w:styleId="FigureCaption">
    <w:name w:val="Figure Caption"/>
    <w:basedOn w:val="Normal"/>
    <w:next w:val="BodyText"/>
    <w:uiPriority w:val="6"/>
    <w:qFormat/>
    <w:rsid w:val="00BC4FB4"/>
    <w:pPr>
      <w:tabs>
        <w:tab w:val="left" w:pos="1134"/>
      </w:tabs>
      <w:spacing w:before="120" w:after="240"/>
      <w:ind w:left="1134" w:hanging="1134"/>
      <w:jc w:val="center"/>
    </w:pPr>
    <w:rPr>
      <w:color w:val="92D050"/>
    </w:rPr>
  </w:style>
  <w:style w:type="paragraph" w:customStyle="1" w:styleId="FigureStyle">
    <w:name w:val="Figure Style"/>
    <w:basedOn w:val="BodyText"/>
    <w:uiPriority w:val="6"/>
    <w:qFormat/>
    <w:rsid w:val="00BC4FB4"/>
    <w:pPr>
      <w:keepNext/>
      <w:spacing w:before="240" w:line="240" w:lineRule="auto"/>
      <w:jc w:val="center"/>
    </w:pPr>
  </w:style>
  <w:style w:type="character" w:styleId="FollowedHyperlink">
    <w:name w:val="FollowedHyperlink"/>
    <w:basedOn w:val="DefaultParagraphFont"/>
    <w:uiPriority w:val="15"/>
    <w:rsid w:val="00BC4FB4"/>
    <w:rPr>
      <w:color w:val="4F81BD" w:themeColor="accent1"/>
      <w:u w:val="single"/>
    </w:rPr>
  </w:style>
  <w:style w:type="paragraph" w:customStyle="1" w:styleId="FooterTextCentre">
    <w:name w:val="Footer Text Centre"/>
    <w:basedOn w:val="Normal"/>
    <w:uiPriority w:val="99"/>
    <w:qFormat/>
    <w:rsid w:val="00BC4FB4"/>
    <w:pPr>
      <w:jc w:val="center"/>
    </w:pPr>
    <w:rPr>
      <w:caps/>
      <w:sz w:val="20"/>
    </w:rPr>
  </w:style>
  <w:style w:type="table" w:customStyle="1" w:styleId="OrangeTable1Secondary">
    <w:name w:val="Orange Table 1 (Secondary)"/>
    <w:basedOn w:val="TableNormal"/>
    <w:uiPriority w:val="99"/>
    <w:rsid w:val="00BC4FB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108" w:type="dxa"/>
      <w:tblBorders>
        <w:top w:val="single" w:sz="4" w:space="0" w:color="244061" w:themeColor="accent1" w:themeShade="80"/>
        <w:left w:val="single" w:sz="4" w:space="0" w:color="244061" w:themeColor="accent1" w:themeShade="80"/>
        <w:bottom w:val="single" w:sz="4" w:space="0" w:color="244061" w:themeColor="accent1" w:themeShade="80"/>
        <w:right w:val="single" w:sz="4" w:space="0" w:color="244061" w:themeColor="accent1" w:themeShade="80"/>
        <w:insideH w:val="single" w:sz="4" w:space="0" w:color="244061" w:themeColor="accent1" w:themeShade="80"/>
        <w:insideV w:val="single" w:sz="4" w:space="0" w:color="244061" w:themeColor="accent1" w:themeShade="80"/>
      </w:tblBorders>
    </w:tblPr>
    <w:trPr>
      <w:cantSplit/>
    </w:trPr>
    <w:tcPr>
      <w:shd w:val="clear" w:color="auto" w:fill="auto"/>
    </w:tcPr>
    <w:tblStylePr w:type="firstRow">
      <w:rPr>
        <w:color w:val="auto"/>
      </w:rPr>
      <w:tblPr/>
      <w:trPr>
        <w:tblHeader/>
      </w:trPr>
      <w:tcPr>
        <w:tc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cBorders>
        <w:shd w:val="clear" w:color="auto" w:fill="4F81BD" w:themeFill="accent1"/>
      </w:tcPr>
    </w:tblStylePr>
    <w:tblStylePr w:type="lastRow">
      <w:rPr>
        <w:b/>
      </w:rPr>
      <w:tblPr/>
      <w:tcPr>
        <w:shd w:val="clear" w:color="auto" w:fill="D2DFEE" w:themeFill="accent1" w:themeFillTint="40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4F81BD" w:themeFill="accent1"/>
      </w:tcPr>
    </w:tblStylePr>
    <w:tblStylePr w:type="lastCol">
      <w:tblPr/>
      <w:tcPr>
        <w:shd w:val="clear" w:color="auto" w:fill="B8CCE4" w:themeFill="accent1" w:themeFillTint="66"/>
      </w:tcPr>
    </w:tblStylePr>
    <w:tblStylePr w:type="band2Vert">
      <w:tblPr/>
      <w:tcPr>
        <w:shd w:val="clear" w:color="auto" w:fill="ECF1F8" w:themeFill="accent1" w:themeFillTint="1A"/>
      </w:tcPr>
    </w:tblStylePr>
    <w:tblStylePr w:type="band2Horz">
      <w:tblPr/>
      <w:tcPr>
        <w:shd w:val="clear" w:color="auto" w:fill="ECF1F8" w:themeFill="accent1" w:themeFillTint="1A"/>
      </w:tcPr>
    </w:tblStylePr>
  </w:style>
  <w:style w:type="table" w:customStyle="1" w:styleId="GreyTable1">
    <w:name w:val="Grey Table 1"/>
    <w:basedOn w:val="OrangeTable1Secondary"/>
    <w:uiPriority w:val="99"/>
    <w:rsid w:val="00BC4FB4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tblHeader/>
      </w:trPr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cBorders>
        <w:shd w:val="clear" w:color="auto" w:fill="C0504D" w:themeFill="accent2"/>
      </w:tcPr>
    </w:tblStylePr>
    <w:tblStylePr w:type="lastRow">
      <w:rPr>
        <w:b/>
      </w:rPr>
      <w:tblPr/>
      <w:tcPr>
        <w:shd w:val="clear" w:color="auto" w:fill="C6D9F1" w:themeFill="text2" w:themeFillTint="33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C0504D" w:themeFill="accent2"/>
      </w:tcPr>
    </w:tblStylePr>
    <w:tblStylePr w:type="lastCol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OrangeTable2Secondary">
    <w:name w:val="Orange Table 2 (Secondary)"/>
    <w:basedOn w:val="OrangeTable1Secondary"/>
    <w:uiPriority w:val="99"/>
    <w:rsid w:val="00BC4FB4"/>
    <w:tblPr>
      <w:tblBorders>
        <w:top w:val="none" w:sz="0" w:space="0" w:color="auto"/>
        <w:left w:val="none" w:sz="0" w:space="0" w:color="auto"/>
        <w:bottom w:val="single" w:sz="4" w:space="0" w:color="4F81BD" w:themeColor="accent1"/>
        <w:right w:val="none" w:sz="0" w:space="0" w:color="auto"/>
        <w:insideH w:val="single" w:sz="4" w:space="0" w:color="4F81BD" w:themeColor="accent1"/>
        <w:insideV w:val="none" w:sz="0" w:space="0" w:color="auto"/>
      </w:tblBorders>
    </w:tblPr>
    <w:tcPr>
      <w:shd w:val="clear" w:color="auto" w:fill="auto"/>
    </w:tcPr>
    <w:tblStylePr w:type="firstRow">
      <w:rPr>
        <w:color w:val="auto"/>
      </w:rPr>
      <w:tblPr/>
      <w:trPr>
        <w:tblHeader/>
      </w:trPr>
      <w:tcPr>
        <w:tcBorders>
          <w:top w:val="nil"/>
          <w:left w:val="nil"/>
          <w:bottom w:val="single" w:sz="4" w:space="0" w:color="FFFFFF" w:themeColor="background1"/>
          <w:right w:val="nil"/>
          <w:insideH w:val="single" w:sz="4" w:space="0" w:color="FFFFFF" w:themeColor="background1"/>
          <w:insideV w:val="nil"/>
          <w:tl2br w:val="nil"/>
          <w:tr2bl w:val="nil"/>
        </w:tcBorders>
        <w:shd w:val="clear" w:color="auto" w:fill="4F81BD" w:themeFill="accent1"/>
      </w:tcPr>
    </w:tblStylePr>
    <w:tblStylePr w:type="lastRow">
      <w:rPr>
        <w:b/>
      </w:rPr>
      <w:tblPr/>
      <w:tcPr>
        <w:shd w:val="clear" w:color="auto" w:fill="B8CCE4" w:themeFill="accent1" w:themeFillTint="66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4F81BD" w:themeFill="accent1"/>
      </w:tcPr>
    </w:tblStylePr>
    <w:tblStylePr w:type="lastCol">
      <w:tblPr/>
      <w:tcPr>
        <w:shd w:val="clear" w:color="auto" w:fill="DBE5F1" w:themeFill="accent1" w:themeFillTint="33"/>
      </w:tcPr>
    </w:tblStylePr>
    <w:tblStylePr w:type="band2Vert">
      <w:tblPr/>
      <w:tcPr>
        <w:shd w:val="clear" w:color="auto" w:fill="DBE5F1" w:themeFill="accent1" w:themeFillTint="33"/>
      </w:tcPr>
    </w:tblStylePr>
    <w:tblStylePr w:type="band2Horz">
      <w:tblPr/>
      <w:tcPr>
        <w:shd w:val="clear" w:color="auto" w:fill="DBE5F1" w:themeFill="accent1" w:themeFillTint="33"/>
      </w:tcPr>
    </w:tblStylePr>
  </w:style>
  <w:style w:type="table" w:customStyle="1" w:styleId="GreyTable2">
    <w:name w:val="Grey Table 2"/>
    <w:basedOn w:val="OrangeTable2Secondary"/>
    <w:uiPriority w:val="99"/>
    <w:rsid w:val="00BC4FB4"/>
    <w:tblPr>
      <w:tblBorders>
        <w:top w:val="single" w:sz="4" w:space="0" w:color="F79646" w:themeColor="accent6"/>
        <w:bottom w:val="single" w:sz="4" w:space="0" w:color="F79646" w:themeColor="accent6"/>
        <w:insideH w:val="single" w:sz="4" w:space="0" w:color="F79646" w:themeColor="accent6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tblHeader/>
      </w:trPr>
      <w:tcPr>
        <w:tcBorders>
          <w:top w:val="nil"/>
          <w:left w:val="nil"/>
          <w:bottom w:val="single" w:sz="4" w:space="0" w:color="FFFFFF" w:themeColor="background1"/>
          <w:right w:val="nil"/>
          <w:insideH w:val="single" w:sz="4" w:space="0" w:color="FFFFFF" w:themeColor="background1"/>
          <w:insideV w:val="nil"/>
          <w:tl2br w:val="nil"/>
          <w:tr2bl w:val="nil"/>
        </w:tcBorders>
        <w:shd w:val="clear" w:color="auto" w:fill="C0504D" w:themeFill="accent2"/>
      </w:tcPr>
    </w:tblStylePr>
    <w:tblStylePr w:type="lastRow">
      <w:rPr>
        <w:b/>
      </w:rPr>
      <w:tblPr/>
      <w:tcPr>
        <w:shd w:val="clear" w:color="auto" w:fill="F2DBDB" w:themeFill="accent2" w:themeFillTint="33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C0504D" w:themeFill="accent2"/>
      </w:tcPr>
    </w:tblStylePr>
    <w:tblStylePr w:type="lastCol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ListAlpha0">
    <w:name w:val="List Alpha"/>
    <w:basedOn w:val="BodyText"/>
    <w:uiPriority w:val="2"/>
    <w:qFormat/>
    <w:rsid w:val="00BC4FB4"/>
    <w:pPr>
      <w:numPr>
        <w:numId w:val="2"/>
      </w:numPr>
    </w:pPr>
  </w:style>
  <w:style w:type="paragraph" w:customStyle="1" w:styleId="ListAlpha2">
    <w:name w:val="List Alpha 2"/>
    <w:basedOn w:val="ListAlpha0"/>
    <w:uiPriority w:val="19"/>
    <w:rsid w:val="00BC4FB4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BC4FB4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BC4FB4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BC4FB4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BC4FB4"/>
    <w:pPr>
      <w:numPr>
        <w:ilvl w:val="4"/>
      </w:numPr>
    </w:pPr>
  </w:style>
  <w:style w:type="paragraph" w:styleId="ListBullet0">
    <w:name w:val="List Bullet"/>
    <w:basedOn w:val="Normal"/>
    <w:uiPriority w:val="1"/>
    <w:qFormat/>
    <w:rsid w:val="00BC4FB4"/>
    <w:pPr>
      <w:numPr>
        <w:numId w:val="4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Bullet2">
    <w:name w:val="List Bullet 2"/>
    <w:basedOn w:val="ListBullet0"/>
    <w:uiPriority w:val="19"/>
    <w:rsid w:val="00BC4FB4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BC4FB4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BC4FB4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BC4FB4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BC4FB4"/>
    <w:pPr>
      <w:numPr>
        <w:ilvl w:val="5"/>
      </w:numPr>
    </w:pPr>
  </w:style>
  <w:style w:type="paragraph" w:styleId="ListNumber0">
    <w:name w:val="List Number"/>
    <w:basedOn w:val="Normal"/>
    <w:uiPriority w:val="2"/>
    <w:qFormat/>
    <w:rsid w:val="00BC4FB4"/>
    <w:pPr>
      <w:numPr>
        <w:numId w:val="6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Number2">
    <w:name w:val="List Number 2"/>
    <w:basedOn w:val="ListNumber0"/>
    <w:uiPriority w:val="19"/>
    <w:rsid w:val="00BC4FB4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BC4FB4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BC4FB4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BC4FB4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BC4FB4"/>
    <w:pPr>
      <w:numPr>
        <w:ilvl w:val="5"/>
      </w:numPr>
    </w:pPr>
  </w:style>
  <w:style w:type="paragraph" w:customStyle="1" w:styleId="ListParagraph2">
    <w:name w:val="List Paragraph 2"/>
    <w:basedOn w:val="ListParagraph"/>
    <w:uiPriority w:val="19"/>
    <w:qFormat/>
    <w:rsid w:val="00BC4FB4"/>
    <w:pPr>
      <w:numPr>
        <w:ilvl w:val="1"/>
      </w:numPr>
    </w:pPr>
  </w:style>
  <w:style w:type="paragraph" w:customStyle="1" w:styleId="ListParagraph3">
    <w:name w:val="List Paragraph 3"/>
    <w:basedOn w:val="ListParagraph"/>
    <w:uiPriority w:val="19"/>
    <w:rsid w:val="00BC4FB4"/>
    <w:pPr>
      <w:numPr>
        <w:ilvl w:val="2"/>
      </w:numPr>
    </w:pPr>
  </w:style>
  <w:style w:type="paragraph" w:customStyle="1" w:styleId="ListParagraph4">
    <w:name w:val="List Paragraph 4"/>
    <w:basedOn w:val="ListParagraph"/>
    <w:uiPriority w:val="19"/>
    <w:rsid w:val="00BC4FB4"/>
    <w:pPr>
      <w:numPr>
        <w:ilvl w:val="3"/>
      </w:numPr>
    </w:pPr>
  </w:style>
  <w:style w:type="paragraph" w:customStyle="1" w:styleId="ListParagraph5">
    <w:name w:val="List Paragraph 5"/>
    <w:basedOn w:val="ListParagraph"/>
    <w:uiPriority w:val="19"/>
    <w:rsid w:val="00BC4FB4"/>
    <w:pPr>
      <w:numPr>
        <w:ilvl w:val="4"/>
      </w:numPr>
    </w:pPr>
  </w:style>
  <w:style w:type="paragraph" w:customStyle="1" w:styleId="ListParagraph6">
    <w:name w:val="List Paragraph 6"/>
    <w:basedOn w:val="ListParagraph"/>
    <w:uiPriority w:val="19"/>
    <w:rsid w:val="00BC4FB4"/>
    <w:pPr>
      <w:numPr>
        <w:ilvl w:val="5"/>
      </w:numPr>
    </w:pPr>
  </w:style>
  <w:style w:type="numbering" w:customStyle="1" w:styleId="ListAlpha">
    <w:name w:val="List_Alpha"/>
    <w:uiPriority w:val="99"/>
    <w:rsid w:val="00BC4FB4"/>
    <w:pPr>
      <w:numPr>
        <w:numId w:val="2"/>
      </w:numPr>
    </w:pPr>
  </w:style>
  <w:style w:type="numbering" w:customStyle="1" w:styleId="ListAppendix">
    <w:name w:val="List_Appendix"/>
    <w:uiPriority w:val="99"/>
    <w:rsid w:val="00BC4FB4"/>
    <w:pPr>
      <w:numPr>
        <w:numId w:val="3"/>
      </w:numPr>
    </w:pPr>
  </w:style>
  <w:style w:type="numbering" w:customStyle="1" w:styleId="ListBullet">
    <w:name w:val="List_Bullet"/>
    <w:uiPriority w:val="99"/>
    <w:rsid w:val="00BC4FB4"/>
    <w:pPr>
      <w:numPr>
        <w:numId w:val="4"/>
      </w:numPr>
    </w:pPr>
  </w:style>
  <w:style w:type="numbering" w:customStyle="1" w:styleId="ListChapter">
    <w:name w:val="List_Chapter"/>
    <w:uiPriority w:val="99"/>
    <w:rsid w:val="00BC4FB4"/>
    <w:pPr>
      <w:numPr>
        <w:numId w:val="5"/>
      </w:numPr>
    </w:pPr>
  </w:style>
  <w:style w:type="numbering" w:customStyle="1" w:styleId="ListNumber">
    <w:name w:val="List_Number"/>
    <w:uiPriority w:val="99"/>
    <w:rsid w:val="00BC4FB4"/>
    <w:pPr>
      <w:numPr>
        <w:numId w:val="6"/>
      </w:numPr>
    </w:pPr>
  </w:style>
  <w:style w:type="numbering" w:customStyle="1" w:styleId="ListNumberedHeadings">
    <w:name w:val="List_NumberedHeadings"/>
    <w:uiPriority w:val="99"/>
    <w:rsid w:val="00BC4FB4"/>
    <w:pPr>
      <w:numPr>
        <w:numId w:val="7"/>
      </w:numPr>
    </w:pPr>
  </w:style>
  <w:style w:type="numbering" w:customStyle="1" w:styleId="ListTableBullet">
    <w:name w:val="List_TableBullet"/>
    <w:uiPriority w:val="99"/>
    <w:rsid w:val="00BC4FB4"/>
    <w:pPr>
      <w:numPr>
        <w:numId w:val="9"/>
      </w:numPr>
    </w:pPr>
  </w:style>
  <w:style w:type="numbering" w:customStyle="1" w:styleId="ListTableNumber">
    <w:name w:val="List_TableNumber"/>
    <w:uiPriority w:val="99"/>
    <w:rsid w:val="00BC4FB4"/>
    <w:pPr>
      <w:numPr>
        <w:numId w:val="10"/>
      </w:numPr>
    </w:pPr>
  </w:style>
  <w:style w:type="paragraph" w:customStyle="1" w:styleId="NbrHeading1">
    <w:name w:val="Nbr Heading 1"/>
    <w:basedOn w:val="Heading1"/>
    <w:next w:val="BodyText"/>
    <w:qFormat/>
    <w:rsid w:val="00BC4FB4"/>
    <w:pPr>
      <w:numPr>
        <w:numId w:val="11"/>
      </w:numPr>
    </w:pPr>
    <w:rPr>
      <w:bCs w:val="0"/>
    </w:rPr>
  </w:style>
  <w:style w:type="paragraph" w:customStyle="1" w:styleId="NbrHeading2">
    <w:name w:val="Nbr Heading 2"/>
    <w:basedOn w:val="Heading2"/>
    <w:next w:val="BodyText"/>
    <w:qFormat/>
    <w:rsid w:val="00BC4FB4"/>
    <w:pPr>
      <w:numPr>
        <w:ilvl w:val="1"/>
        <w:numId w:val="11"/>
      </w:numPr>
      <w:tabs>
        <w:tab w:val="clear" w:pos="1134"/>
      </w:tabs>
    </w:pPr>
  </w:style>
  <w:style w:type="paragraph" w:customStyle="1" w:styleId="NbrHeading3">
    <w:name w:val="Nbr Heading 3"/>
    <w:basedOn w:val="Heading3"/>
    <w:next w:val="BodyText"/>
    <w:autoRedefine/>
    <w:qFormat/>
    <w:rsid w:val="00BC4FB4"/>
    <w:pPr>
      <w:numPr>
        <w:ilvl w:val="2"/>
        <w:numId w:val="11"/>
      </w:numPr>
      <w:tabs>
        <w:tab w:val="clear" w:pos="1134"/>
      </w:tabs>
    </w:pPr>
  </w:style>
  <w:style w:type="paragraph" w:customStyle="1" w:styleId="NbrHeading4">
    <w:name w:val="Nbr Heading 4"/>
    <w:basedOn w:val="Heading4"/>
    <w:next w:val="BodyText"/>
    <w:qFormat/>
    <w:rsid w:val="00BC4FB4"/>
    <w:pPr>
      <w:numPr>
        <w:ilvl w:val="3"/>
        <w:numId w:val="11"/>
      </w:numPr>
    </w:pPr>
  </w:style>
  <w:style w:type="paragraph" w:customStyle="1" w:styleId="NbrHeading5">
    <w:name w:val="Nbr Heading 5"/>
    <w:basedOn w:val="Heading5"/>
    <w:next w:val="BodyText"/>
    <w:qFormat/>
    <w:rsid w:val="00BC4FB4"/>
    <w:pPr>
      <w:numPr>
        <w:ilvl w:val="4"/>
        <w:numId w:val="11"/>
      </w:numPr>
    </w:pPr>
  </w:style>
  <w:style w:type="character" w:styleId="PlaceholderText">
    <w:name w:val="Placeholder Text"/>
    <w:basedOn w:val="DefaultParagraphFont"/>
    <w:uiPriority w:val="99"/>
    <w:semiHidden/>
    <w:rsid w:val="00BC4FB4"/>
    <w:rPr>
      <w:color w:val="808080"/>
    </w:rPr>
  </w:style>
  <w:style w:type="paragraph" w:styleId="Quote">
    <w:name w:val="Quote"/>
    <w:basedOn w:val="Normal"/>
    <w:next w:val="Normal"/>
    <w:link w:val="QuoteChar"/>
    <w:uiPriority w:val="7"/>
    <w:qFormat/>
    <w:rsid w:val="00BC4FB4"/>
    <w:pPr>
      <w:spacing w:before="240" w:after="240"/>
      <w:ind w:left="567" w:right="567"/>
      <w:jc w:val="center"/>
    </w:pPr>
    <w:rPr>
      <w:i/>
      <w:iCs/>
      <w:color w:val="92D050"/>
      <w:sz w:val="24"/>
    </w:rPr>
  </w:style>
  <w:style w:type="character" w:customStyle="1" w:styleId="QuoteChar">
    <w:name w:val="Quote Char"/>
    <w:basedOn w:val="DefaultParagraphFont"/>
    <w:link w:val="Quote"/>
    <w:uiPriority w:val="7"/>
    <w:rsid w:val="00BC4FB4"/>
    <w:rPr>
      <w:rFonts w:asciiTheme="minorHAnsi" w:eastAsiaTheme="minorHAnsi" w:hAnsiTheme="minorHAnsi" w:cstheme="minorBidi"/>
      <w:i/>
      <w:iCs/>
      <w:color w:val="92D050"/>
      <w:sz w:val="24"/>
      <w:szCs w:val="22"/>
      <w:lang w:eastAsia="en-US"/>
    </w:rPr>
  </w:style>
  <w:style w:type="paragraph" w:customStyle="1" w:styleId="SectionTitle">
    <w:name w:val="Section Title"/>
    <w:uiPriority w:val="13"/>
    <w:qFormat/>
    <w:rsid w:val="00BC4FB4"/>
    <w:pPr>
      <w:pageBreakBefore/>
      <w:spacing w:before="4000" w:after="360"/>
    </w:pPr>
    <w:rPr>
      <w:rFonts w:asciiTheme="majorHAnsi" w:hAnsiTheme="majorHAnsi" w:cs="Arial"/>
      <w:bCs/>
      <w:caps/>
      <w:color w:val="92D050"/>
      <w:sz w:val="56"/>
      <w:szCs w:val="32"/>
    </w:rPr>
  </w:style>
  <w:style w:type="paragraph" w:customStyle="1" w:styleId="TableText">
    <w:name w:val="Table Text"/>
    <w:basedOn w:val="Normal"/>
    <w:link w:val="TableTextChar"/>
    <w:uiPriority w:val="3"/>
    <w:qFormat/>
    <w:rsid w:val="00BC4FB4"/>
    <w:pPr>
      <w:spacing w:before="60" w:after="60"/>
    </w:pPr>
    <w:rPr>
      <w:sz w:val="20"/>
    </w:rPr>
  </w:style>
  <w:style w:type="character" w:customStyle="1" w:styleId="TableTextChar">
    <w:name w:val="Table Text Char"/>
    <w:link w:val="TableText"/>
    <w:uiPriority w:val="3"/>
    <w:locked/>
    <w:rsid w:val="00BC4FB4"/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TableBullet">
    <w:name w:val="Table Bullet"/>
    <w:basedOn w:val="TableText"/>
    <w:uiPriority w:val="5"/>
    <w:qFormat/>
    <w:rsid w:val="00BC4FB4"/>
    <w:pPr>
      <w:numPr>
        <w:numId w:val="12"/>
      </w:numPr>
    </w:pPr>
    <w:rPr>
      <w:rFonts w:eastAsia="Times New Roman" w:cs="Times New Roman"/>
      <w:szCs w:val="24"/>
      <w:lang w:eastAsia="en-AU"/>
    </w:rPr>
  </w:style>
  <w:style w:type="paragraph" w:customStyle="1" w:styleId="TableBullet2">
    <w:name w:val="Table Bullet 2"/>
    <w:basedOn w:val="TableBullet"/>
    <w:uiPriority w:val="19"/>
    <w:rsid w:val="00BC4FB4"/>
    <w:pPr>
      <w:numPr>
        <w:ilvl w:val="1"/>
      </w:numPr>
    </w:pPr>
  </w:style>
  <w:style w:type="paragraph" w:customStyle="1" w:styleId="TableCaption">
    <w:name w:val="Table Caption"/>
    <w:basedOn w:val="Caption"/>
    <w:uiPriority w:val="6"/>
    <w:qFormat/>
    <w:rsid w:val="00BC4FB4"/>
    <w:pPr>
      <w:keepNext/>
    </w:pPr>
    <w:rPr>
      <w:b w:val="0"/>
      <w:color w:val="92D050"/>
    </w:rPr>
  </w:style>
  <w:style w:type="paragraph" w:customStyle="1" w:styleId="TableHeading">
    <w:name w:val="Table Heading"/>
    <w:basedOn w:val="Normal"/>
    <w:next w:val="BodyText"/>
    <w:uiPriority w:val="3"/>
    <w:qFormat/>
    <w:rsid w:val="00BC4FB4"/>
    <w:pPr>
      <w:keepNext/>
      <w:keepLines/>
      <w:spacing w:before="80" w:after="80"/>
    </w:pPr>
    <w:rPr>
      <w:b/>
      <w:caps/>
      <w:sz w:val="20"/>
    </w:rPr>
  </w:style>
  <w:style w:type="table" w:customStyle="1" w:styleId="TableNoBorders">
    <w:name w:val="Table No Borders"/>
    <w:basedOn w:val="TableNormal"/>
    <w:uiPriority w:val="99"/>
    <w:rsid w:val="00BC4FB4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TableNumber">
    <w:name w:val="Table Number"/>
    <w:basedOn w:val="TableText"/>
    <w:uiPriority w:val="4"/>
    <w:qFormat/>
    <w:rsid w:val="00BC4FB4"/>
    <w:pPr>
      <w:numPr>
        <w:numId w:val="10"/>
      </w:numPr>
    </w:pPr>
  </w:style>
  <w:style w:type="paragraph" w:customStyle="1" w:styleId="TableNumber2">
    <w:name w:val="Table Number 2"/>
    <w:basedOn w:val="TableNumber"/>
    <w:uiPriority w:val="19"/>
    <w:rsid w:val="00BC4FB4"/>
    <w:pPr>
      <w:numPr>
        <w:ilvl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BC4FB4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BC4FB4"/>
    <w:rPr>
      <w:noProof/>
    </w:rPr>
  </w:style>
  <w:style w:type="paragraph" w:styleId="TOC4">
    <w:name w:val="toc 4"/>
    <w:basedOn w:val="TOC1"/>
    <w:next w:val="Normal"/>
    <w:uiPriority w:val="39"/>
    <w:rsid w:val="00BC4FB4"/>
    <w:pPr>
      <w:tabs>
        <w:tab w:val="left" w:pos="567"/>
      </w:tabs>
      <w:ind w:left="567" w:hanging="567"/>
    </w:pPr>
  </w:style>
  <w:style w:type="paragraph" w:styleId="TOC5">
    <w:name w:val="toc 5"/>
    <w:basedOn w:val="TOC2"/>
    <w:next w:val="Normal"/>
    <w:uiPriority w:val="39"/>
    <w:rsid w:val="00BC4FB4"/>
    <w:pPr>
      <w:tabs>
        <w:tab w:val="left" w:pos="1134"/>
      </w:tabs>
      <w:ind w:left="1134" w:hanging="567"/>
    </w:pPr>
  </w:style>
  <w:style w:type="paragraph" w:styleId="TOC6">
    <w:name w:val="toc 6"/>
    <w:basedOn w:val="TOC3"/>
    <w:next w:val="Normal"/>
    <w:uiPriority w:val="39"/>
    <w:rsid w:val="00BC4FB4"/>
    <w:pPr>
      <w:tabs>
        <w:tab w:val="left" w:pos="851"/>
      </w:tabs>
      <w:ind w:left="1701" w:hanging="567"/>
    </w:pPr>
  </w:style>
  <w:style w:type="paragraph" w:styleId="TOC7">
    <w:name w:val="toc 7"/>
    <w:basedOn w:val="TOC2"/>
    <w:next w:val="Normal"/>
    <w:uiPriority w:val="39"/>
    <w:rsid w:val="00BC4FB4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rsid w:val="00BC4FB4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rsid w:val="00BC4FB4"/>
    <w:pPr>
      <w:tabs>
        <w:tab w:val="right" w:leader="dot" w:pos="9639"/>
      </w:tabs>
      <w:spacing w:before="120" w:after="60"/>
      <w:ind w:left="1134" w:hanging="1134"/>
    </w:pPr>
    <w:rPr>
      <w:b/>
      <w:caps/>
    </w:rPr>
  </w:style>
  <w:style w:type="character" w:customStyle="1" w:styleId="Mention1">
    <w:name w:val="Mention1"/>
    <w:basedOn w:val="DefaultParagraphFont"/>
    <w:uiPriority w:val="99"/>
    <w:semiHidden/>
    <w:unhideWhenUsed/>
    <w:rsid w:val="0040571B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A094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846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F8468F"/>
    <w:pPr>
      <w:adjustRightInd w:val="0"/>
      <w:snapToGrid w:val="0"/>
      <w:spacing w:line="260" w:lineRule="atLeast"/>
    </w:pPr>
    <w:rPr>
      <w:rFonts w:asciiTheme="minorHAnsi" w:eastAsiaTheme="minorHAnsi" w:hAnsiTheme="minorHAnsi"/>
      <w:color w:val="000000" w:themeColor="text1"/>
      <w:sz w:val="18"/>
      <w:lang w:eastAsia="en-US"/>
    </w:rPr>
  </w:style>
  <w:style w:type="paragraph" w:customStyle="1" w:styleId="RecAddress">
    <w:name w:val="Rec Address"/>
    <w:basedOn w:val="Normal"/>
    <w:qFormat/>
    <w:rsid w:val="00F8468F"/>
    <w:pPr>
      <w:adjustRightInd w:val="0"/>
      <w:snapToGrid w:val="0"/>
      <w:spacing w:after="10" w:line="260" w:lineRule="atLeast"/>
      <w:outlineLvl w:val="0"/>
    </w:pPr>
    <w:rPr>
      <w:rFonts w:cs="Times New Roman"/>
      <w:color w:val="1F497D" w:themeColor="text2"/>
      <w:sz w:val="20"/>
      <w:szCs w:val="20"/>
    </w:rPr>
  </w:style>
  <w:style w:type="paragraph" w:customStyle="1" w:styleId="Name">
    <w:name w:val="Name"/>
    <w:basedOn w:val="Normal"/>
    <w:qFormat/>
    <w:rsid w:val="00F8468F"/>
    <w:pPr>
      <w:adjustRightInd w:val="0"/>
      <w:snapToGrid w:val="0"/>
      <w:spacing w:after="10" w:line="260" w:lineRule="atLeast"/>
      <w:outlineLvl w:val="0"/>
    </w:pPr>
    <w:rPr>
      <w:rFonts w:cs="Times New Roman"/>
      <w:color w:val="1F497D" w:themeColor="text2"/>
      <w:sz w:val="20"/>
      <w:szCs w:val="20"/>
    </w:rPr>
  </w:style>
  <w:style w:type="numbering" w:customStyle="1" w:styleId="ListParagraph0">
    <w:name w:val="List Paragraph0"/>
    <w:uiPriority w:val="99"/>
    <w:rsid w:val="00A3328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0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015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1737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361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29581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266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7375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587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854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7925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6605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417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05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88325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276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0225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581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39253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21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288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39027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8809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5477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053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imu.nelson@cleancoqld.com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esb.org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ie.Pickering\OneDrive%20-%20CleanCo%20Queensland%20Limited\Documents\Custom%20Office%20Templates\Letterhead_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058B9-9E97-426F-A1D0-8F12DF659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FCD0A-AAD4-41A2-9FCB-ABD4783647F0}"/>
</file>

<file path=customXml/itemProps3.xml><?xml version="1.0" encoding="utf-8"?>
<ds:datastoreItem xmlns:ds="http://schemas.openxmlformats.org/officeDocument/2006/customXml" ds:itemID="{5F91ECF1-DF52-43FC-907F-C036CA8F6E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C91C4-3E6E-41C6-8BA2-72BDAAF2C020}">
  <ds:schemaRefs>
    <ds:schemaRef ds:uri="15514fae-419b-4d9f-a6f0-a4de8d1dee81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b66384d-81f0-4515-a52b-5d8f7b00b0f9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Letterhead_general</Template>
  <TotalTime>1</TotalTime>
  <Pages>3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CleanCo Queensland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R400</dc:subject>
  <dc:creator>Cherie Pickering</dc:creator>
  <dc:description>Added GPO Box</dc:description>
  <cp:lastModifiedBy>Rimu Nelson</cp:lastModifiedBy>
  <cp:revision>2</cp:revision>
  <cp:lastPrinted>2021-01-12T12:24:00Z</cp:lastPrinted>
  <dcterms:created xsi:type="dcterms:W3CDTF">2021-02-11T05:54:00Z</dcterms:created>
  <dcterms:modified xsi:type="dcterms:W3CDTF">2021-02-11T05:54:00Z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0x0101004629361C0924AB47A2B13393BFDF77C4</vt:lpwstr>
  </property>
  <property fmtid="{D5CDD505-2E9C-101B-9397-08002B2CF9AE}" pid="3" name="_dlc_DocIdItemGuid">
    <vt:lpwstr>b9bb3fb7-851a-4155-a171-496510d8112e</vt:lpwstr>
  </property>
  <property fmtid="{D5CDD505-2E9C-101B-9397-08002B2CF9AE}" pid="4" name="QTTMeetingDocumentType">
    <vt:lpwstr>Agenda</vt:lpwstr>
  </property>
  <property fmtid="{D5CDD505-2E9C-101B-9397-08002B2CF9AE}" pid="5" name="QTTMeetingType">
    <vt:lpwstr>Steering Committee</vt:lpwstr>
  </property>
</Properties>
</file>